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AEA" w:rsidRDefault="008979E1" w:rsidP="00BE600C">
      <w:pPr>
        <w:pStyle w:val="Zkladntext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alt="radonice" style="position:absolute;margin-left:203.2pt;margin-top:0;width:57.75pt;height:63pt;z-index:1;visibility:visible">
            <v:imagedata r:id="rId5" o:title=""/>
            <w10:wrap type="square" side="left"/>
          </v:shape>
        </w:pict>
      </w:r>
      <w:r w:rsidR="00D74AEA">
        <w:br w:type="textWrapping" w:clear="all"/>
      </w:r>
    </w:p>
    <w:p w:rsidR="00D74AEA" w:rsidRDefault="00D74AEA" w:rsidP="00BE600C">
      <w:pPr>
        <w:jc w:val="center"/>
        <w:outlineLvl w:val="0"/>
        <w:rPr>
          <w:b/>
          <w:bCs/>
        </w:rPr>
      </w:pPr>
      <w:r>
        <w:rPr>
          <w:b/>
          <w:bCs/>
        </w:rPr>
        <w:t xml:space="preserve">Obec </w:t>
      </w:r>
      <w:proofErr w:type="spellStart"/>
      <w:r>
        <w:rPr>
          <w:b/>
          <w:bCs/>
        </w:rPr>
        <w:t>Radonice</w:t>
      </w:r>
      <w:proofErr w:type="spellEnd"/>
    </w:p>
    <w:p w:rsidR="00D74AEA" w:rsidRDefault="00D74AEA" w:rsidP="00BE600C">
      <w:pPr>
        <w:jc w:val="center"/>
        <w:outlineLvl w:val="0"/>
        <w:rPr>
          <w:bCs/>
        </w:rPr>
      </w:pPr>
      <w:r>
        <w:rPr>
          <w:bCs/>
        </w:rPr>
        <w:t>Rada obce</w:t>
      </w:r>
    </w:p>
    <w:p w:rsidR="00D74AEA" w:rsidRDefault="00D74AEA" w:rsidP="00BE600C">
      <w:pPr>
        <w:pBdr>
          <w:bottom w:val="single" w:sz="12" w:space="1" w:color="auto"/>
        </w:pBdr>
        <w:jc w:val="center"/>
        <w:rPr>
          <w:sz w:val="16"/>
          <w:szCs w:val="16"/>
        </w:rPr>
      </w:pPr>
      <w:r>
        <w:rPr>
          <w:sz w:val="16"/>
          <w:szCs w:val="16"/>
        </w:rPr>
        <w:t> </w:t>
      </w:r>
    </w:p>
    <w:p w:rsidR="00D74AEA" w:rsidRDefault="00D74AEA" w:rsidP="00BE600C">
      <w:pPr>
        <w:jc w:val="center"/>
        <w:rPr>
          <w:sz w:val="16"/>
          <w:szCs w:val="16"/>
        </w:rPr>
      </w:pPr>
      <w:r>
        <w:rPr>
          <w:sz w:val="16"/>
          <w:szCs w:val="16"/>
        </w:rPr>
        <w:t> </w:t>
      </w:r>
    </w:p>
    <w:p w:rsidR="00D74AEA" w:rsidRDefault="00D74AEA" w:rsidP="00BE600C">
      <w:pPr>
        <w:jc w:val="center"/>
        <w:rPr>
          <w:b/>
        </w:rPr>
      </w:pPr>
      <w:r>
        <w:rPr>
          <w:b/>
        </w:rPr>
        <w:t>Zápis č. 15/2014 ze schůze Rady obce</w:t>
      </w:r>
    </w:p>
    <w:p w:rsidR="00D74AEA" w:rsidRDefault="00D74AEA" w:rsidP="00BE600C">
      <w:pPr>
        <w:jc w:val="center"/>
        <w:rPr>
          <w:b/>
        </w:rPr>
      </w:pPr>
      <w:r>
        <w:rPr>
          <w:b/>
        </w:rPr>
        <w:t xml:space="preserve">konané dne 28. 4. 2014 na obecním úřadě v </w:t>
      </w:r>
      <w:proofErr w:type="spellStart"/>
      <w:r>
        <w:rPr>
          <w:b/>
        </w:rPr>
        <w:t>Radonicích</w:t>
      </w:r>
      <w:proofErr w:type="spellEnd"/>
    </w:p>
    <w:p w:rsidR="00D74AEA" w:rsidRDefault="00D74AEA" w:rsidP="00BE600C">
      <w:pPr>
        <w:jc w:val="both"/>
        <w:rPr>
          <w:b/>
        </w:rPr>
      </w:pPr>
    </w:p>
    <w:p w:rsidR="00D74AEA" w:rsidRDefault="00D74AEA" w:rsidP="00BE600C">
      <w:pPr>
        <w:jc w:val="both"/>
      </w:pPr>
      <w:proofErr w:type="gramStart"/>
      <w:r>
        <w:rPr>
          <w:b/>
        </w:rPr>
        <w:t xml:space="preserve">Upozornění : </w:t>
      </w:r>
      <w:r>
        <w:t>tento</w:t>
      </w:r>
      <w:proofErr w:type="gramEnd"/>
      <w:r>
        <w:t xml:space="preserve"> zápis ze schůze rady obce je uložen na obecním úřadě, zápis bez údajů, jejichž zveřejnění znemožňuje zákon, je vyvěšen na internetových stránkách obce.</w:t>
      </w:r>
    </w:p>
    <w:p w:rsidR="00D74AEA" w:rsidRDefault="00D74AEA" w:rsidP="00BE600C">
      <w:pPr>
        <w:jc w:val="both"/>
      </w:pPr>
    </w:p>
    <w:p w:rsidR="00D74AEA" w:rsidRDefault="00D74AEA" w:rsidP="00BE600C">
      <w:pPr>
        <w:jc w:val="both"/>
      </w:pPr>
      <w:r>
        <w:t>Schůze byla zahájena v 19.00 hodin.</w:t>
      </w:r>
    </w:p>
    <w:p w:rsidR="00D74AEA" w:rsidRDefault="00D74AEA" w:rsidP="00BE600C">
      <w:pPr>
        <w:jc w:val="both"/>
      </w:pPr>
      <w:r>
        <w:t>Přítomno:</w:t>
      </w:r>
      <w:r>
        <w:tab/>
        <w:t>4 členové</w:t>
      </w:r>
    </w:p>
    <w:p w:rsidR="00D74AEA" w:rsidRDefault="00D74AEA" w:rsidP="00BE600C">
      <w:pPr>
        <w:jc w:val="both"/>
      </w:pPr>
      <w:r>
        <w:t>Omluveni:</w:t>
      </w:r>
      <w:r>
        <w:tab/>
        <w:t>Václav Myslivec</w:t>
      </w:r>
    </w:p>
    <w:p w:rsidR="00D74AEA" w:rsidRDefault="00D74AEA" w:rsidP="00BE600C">
      <w:pPr>
        <w:jc w:val="both"/>
      </w:pPr>
      <w:r>
        <w:t>Hosté:</w:t>
      </w:r>
      <w:r>
        <w:tab/>
      </w:r>
      <w:r>
        <w:tab/>
        <w:t xml:space="preserve">Ing. Petr Chmel, pan Matal, pan </w:t>
      </w:r>
      <w:proofErr w:type="spellStart"/>
      <w:r>
        <w:t>Trčala</w:t>
      </w:r>
      <w:proofErr w:type="spellEnd"/>
    </w:p>
    <w:p w:rsidR="00D74AEA" w:rsidRDefault="00D74AEA" w:rsidP="00BE600C">
      <w:pPr>
        <w:jc w:val="both"/>
      </w:pPr>
      <w:r>
        <w:t>Předsedající:</w:t>
      </w:r>
      <w:r>
        <w:tab/>
        <w:t>Ing. Stanislav Němec, MBA</w:t>
      </w:r>
    </w:p>
    <w:p w:rsidR="00D74AEA" w:rsidRDefault="00D74AEA" w:rsidP="00BE600C">
      <w:pPr>
        <w:jc w:val="both"/>
        <w:rPr>
          <w:b/>
        </w:rPr>
      </w:pPr>
    </w:p>
    <w:p w:rsidR="00D74AEA" w:rsidRDefault="00D74AEA" w:rsidP="00BE600C">
      <w:pPr>
        <w:jc w:val="both"/>
        <w:rPr>
          <w:b/>
        </w:rPr>
      </w:pPr>
      <w:r>
        <w:rPr>
          <w:b/>
        </w:rPr>
        <w:t xml:space="preserve">Kontrola plnění usnesení: </w:t>
      </w:r>
    </w:p>
    <w:p w:rsidR="00D74AEA" w:rsidRDefault="00D74AEA" w:rsidP="00BE600C">
      <w:pPr>
        <w:jc w:val="both"/>
        <w:rPr>
          <w:b/>
        </w:rPr>
      </w:pPr>
    </w:p>
    <w:p w:rsidR="00D74AEA" w:rsidRDefault="00D74AEA" w:rsidP="00BE600C">
      <w:pPr>
        <w:spacing w:before="120"/>
        <w:jc w:val="both"/>
        <w:rPr>
          <w:b/>
        </w:rPr>
      </w:pPr>
      <w:r>
        <w:rPr>
          <w:b/>
        </w:rPr>
        <w:t xml:space="preserve">RO 9/11 b) </w:t>
      </w:r>
      <w:r>
        <w:t>Připravit podklady pro nové vyhlášení veřejné soutěže na zhotovení zakázky malého rozsahu „Rekonstrukce antukového povrchu a oplocení tenisových kurtů v </w:t>
      </w:r>
      <w:proofErr w:type="spellStart"/>
      <w:r>
        <w:t>Radonicích</w:t>
      </w:r>
      <w:proofErr w:type="spellEnd"/>
      <w:r>
        <w:t>“</w:t>
      </w:r>
      <w:r w:rsidRPr="00C8687C">
        <w:t xml:space="preserve"> (stavební technik obce)</w:t>
      </w:r>
      <w:r>
        <w:t>,</w:t>
      </w:r>
      <w:r>
        <w:rPr>
          <w:b/>
        </w:rPr>
        <w:t xml:space="preserve"> trvá, realizuje se </w:t>
      </w:r>
    </w:p>
    <w:p w:rsidR="00D74AEA" w:rsidRPr="0036599C" w:rsidRDefault="00D74AEA" w:rsidP="00BE600C">
      <w:pPr>
        <w:spacing w:before="120"/>
        <w:jc w:val="both"/>
        <w:rPr>
          <w:b/>
        </w:rPr>
      </w:pPr>
      <w:r>
        <w:rPr>
          <w:b/>
        </w:rPr>
        <w:t>RO 14/2</w:t>
      </w:r>
      <w:r w:rsidRPr="00391E87">
        <w:t xml:space="preserve"> </w:t>
      </w:r>
      <w:r>
        <w:t>Z</w:t>
      </w:r>
      <w:r w:rsidRPr="00364D58">
        <w:t>ajistit vyvěšení provozního řádu na hřiště</w:t>
      </w:r>
      <w:r>
        <w:t xml:space="preserve"> (místostarosta obce), </w:t>
      </w:r>
      <w:r>
        <w:rPr>
          <w:b/>
        </w:rPr>
        <w:t>splněno</w:t>
      </w:r>
    </w:p>
    <w:p w:rsidR="00D74AEA" w:rsidRPr="0036599C" w:rsidRDefault="00D74AEA" w:rsidP="00391E87">
      <w:pPr>
        <w:spacing w:before="120"/>
        <w:jc w:val="both"/>
        <w:rPr>
          <w:b/>
        </w:rPr>
      </w:pPr>
      <w:r w:rsidRPr="00391E87">
        <w:rPr>
          <w:b/>
        </w:rPr>
        <w:t>RO 14/11</w:t>
      </w:r>
      <w:r w:rsidRPr="00391E87">
        <w:t xml:space="preserve"> </w:t>
      </w:r>
      <w:r>
        <w:t xml:space="preserve">Zajistit realizaci prodeje starého vozidla obecní policie </w:t>
      </w:r>
      <w:proofErr w:type="spellStart"/>
      <w:r>
        <w:t>Nissan</w:t>
      </w:r>
      <w:proofErr w:type="spellEnd"/>
      <w:r>
        <w:t xml:space="preserve"> </w:t>
      </w:r>
      <w:proofErr w:type="spellStart"/>
      <w:r>
        <w:t>Terrano</w:t>
      </w:r>
      <w:proofErr w:type="spellEnd"/>
      <w:r>
        <w:t xml:space="preserve"> přes autobazar (místostarosta obce), </w:t>
      </w:r>
      <w:r>
        <w:rPr>
          <w:b/>
        </w:rPr>
        <w:t>realizuje se</w:t>
      </w:r>
    </w:p>
    <w:p w:rsidR="00C66540" w:rsidRDefault="00C66540" w:rsidP="00BE600C">
      <w:pPr>
        <w:spacing w:before="120"/>
        <w:jc w:val="both"/>
      </w:pPr>
    </w:p>
    <w:p w:rsidR="00D74AEA" w:rsidRDefault="00D74AEA" w:rsidP="00C66540">
      <w:pPr>
        <w:jc w:val="both"/>
      </w:pPr>
      <w:r>
        <w:t>Pořad jednání:</w:t>
      </w:r>
    </w:p>
    <w:p w:rsidR="00D74AEA" w:rsidRPr="00313275" w:rsidRDefault="00D74AEA" w:rsidP="00BE600C">
      <w:pPr>
        <w:spacing w:before="120"/>
        <w:jc w:val="both"/>
      </w:pPr>
      <w:r w:rsidRPr="00313275">
        <w:t xml:space="preserve">15/1     Jednání se spol. </w:t>
      </w:r>
      <w:proofErr w:type="spellStart"/>
      <w:r w:rsidRPr="00313275">
        <w:t>Toget</w:t>
      </w:r>
      <w:proofErr w:type="spellEnd"/>
      <w:r w:rsidRPr="00313275">
        <w:t>, s.r.o.</w:t>
      </w:r>
    </w:p>
    <w:p w:rsidR="00D74AEA" w:rsidRPr="00313275" w:rsidRDefault="00D74AEA" w:rsidP="0099347B">
      <w:pPr>
        <w:jc w:val="both"/>
      </w:pPr>
      <w:r w:rsidRPr="00313275">
        <w:t>15/2</w:t>
      </w:r>
      <w:r w:rsidRPr="00313275">
        <w:tab/>
        <w:t>Smlouva na pronájem bytu a prostor v Obecním domě</w:t>
      </w:r>
    </w:p>
    <w:p w:rsidR="00D74AEA" w:rsidRPr="00313275" w:rsidRDefault="00D74AEA" w:rsidP="0099347B">
      <w:pPr>
        <w:jc w:val="both"/>
      </w:pPr>
      <w:r w:rsidRPr="00313275">
        <w:t xml:space="preserve">15/3 </w:t>
      </w:r>
      <w:r w:rsidRPr="00313275">
        <w:tab/>
        <w:t xml:space="preserve">Zápis z kontrolního dne č. 23 stavby „Rodinný park </w:t>
      </w:r>
      <w:proofErr w:type="spellStart"/>
      <w:r w:rsidRPr="00313275">
        <w:t>Radonice</w:t>
      </w:r>
      <w:proofErr w:type="spellEnd"/>
      <w:r w:rsidRPr="00313275">
        <w:t>“</w:t>
      </w:r>
    </w:p>
    <w:p w:rsidR="00D74AEA" w:rsidRPr="00313275" w:rsidRDefault="00D74AEA" w:rsidP="0099347B">
      <w:pPr>
        <w:jc w:val="both"/>
      </w:pPr>
      <w:r w:rsidRPr="00313275">
        <w:t xml:space="preserve">15/4 </w:t>
      </w:r>
      <w:r w:rsidRPr="00313275">
        <w:tab/>
        <w:t xml:space="preserve">Zápis z kontrolního dne č. 26 stavby „Obecní dům </w:t>
      </w:r>
      <w:proofErr w:type="spellStart"/>
      <w:r w:rsidRPr="00313275">
        <w:t>Radonice</w:t>
      </w:r>
      <w:proofErr w:type="spellEnd"/>
      <w:r w:rsidRPr="00313275">
        <w:t xml:space="preserve"> – dokončení“</w:t>
      </w:r>
    </w:p>
    <w:p w:rsidR="00D74AEA" w:rsidRPr="00313275" w:rsidRDefault="00D74AEA" w:rsidP="00184526">
      <w:pPr>
        <w:jc w:val="both"/>
      </w:pPr>
      <w:r w:rsidRPr="00313275">
        <w:t>15/5</w:t>
      </w:r>
      <w:r w:rsidRPr="00313275">
        <w:tab/>
        <w:t>Cenová nabídka na klimatizaci pro novou prodejnu potravin v Obecním domě</w:t>
      </w:r>
    </w:p>
    <w:p w:rsidR="00D74AEA" w:rsidRPr="00313275" w:rsidRDefault="00D74AEA" w:rsidP="0099347B">
      <w:pPr>
        <w:jc w:val="both"/>
      </w:pPr>
      <w:r w:rsidRPr="00313275">
        <w:t xml:space="preserve">15/6 </w:t>
      </w:r>
      <w:r w:rsidRPr="00313275">
        <w:tab/>
        <w:t>Zápis z</w:t>
      </w:r>
      <w:r w:rsidR="00313275">
        <w:t xml:space="preserve"> </w:t>
      </w:r>
      <w:r w:rsidRPr="00313275">
        <w:t xml:space="preserve">kontrolního dne č. </w:t>
      </w:r>
      <w:smartTag w:uri="urn:schemas-microsoft-com:office:smarttags" w:element="metricconverter">
        <w:smartTagPr>
          <w:attr w:name="ProductID" w:val="1 a"/>
        </w:smartTagPr>
        <w:r w:rsidRPr="00313275">
          <w:t>1 a</w:t>
        </w:r>
      </w:smartTag>
      <w:r w:rsidRPr="00313275">
        <w:t xml:space="preserve"> 2 stavby „Stavební úpravy stávající samoobsluhy na </w:t>
      </w:r>
      <w:r w:rsidRPr="00313275">
        <w:tab/>
        <w:t xml:space="preserve">třídu MŠ“ </w:t>
      </w:r>
    </w:p>
    <w:p w:rsidR="00D74AEA" w:rsidRPr="00313275" w:rsidRDefault="00D74AEA" w:rsidP="0099347B">
      <w:pPr>
        <w:jc w:val="both"/>
      </w:pPr>
      <w:r w:rsidRPr="00313275">
        <w:t>15/7</w:t>
      </w:r>
      <w:r w:rsidRPr="00313275">
        <w:tab/>
        <w:t xml:space="preserve">Cenová nabídka na vícepráce na stavbě „Stavební úpravy stávající samoobsluhy na </w:t>
      </w:r>
      <w:r w:rsidRPr="00313275">
        <w:tab/>
        <w:t>třídu MŠ“</w:t>
      </w:r>
    </w:p>
    <w:p w:rsidR="00D74AEA" w:rsidRDefault="00D74AEA" w:rsidP="00133EE1">
      <w:pPr>
        <w:jc w:val="both"/>
      </w:pPr>
      <w:r w:rsidRPr="00313275">
        <w:t>15/8</w:t>
      </w:r>
      <w:r w:rsidRPr="00313275">
        <w:tab/>
        <w:t>Informace starosty obce + různé</w:t>
      </w:r>
    </w:p>
    <w:p w:rsidR="00C66540" w:rsidRDefault="00C66540" w:rsidP="00E65234">
      <w:pPr>
        <w:jc w:val="both"/>
        <w:rPr>
          <w:b/>
        </w:rPr>
      </w:pPr>
    </w:p>
    <w:p w:rsidR="00C66540" w:rsidRDefault="00C66540" w:rsidP="00E65234">
      <w:pPr>
        <w:jc w:val="both"/>
        <w:rPr>
          <w:b/>
        </w:rPr>
      </w:pPr>
    </w:p>
    <w:p w:rsidR="00D74AEA" w:rsidRPr="00313275" w:rsidRDefault="00D74AEA" w:rsidP="00E65234">
      <w:pPr>
        <w:jc w:val="both"/>
        <w:rPr>
          <w:b/>
        </w:rPr>
      </w:pPr>
      <w:r w:rsidRPr="00313275">
        <w:rPr>
          <w:b/>
        </w:rPr>
        <w:t xml:space="preserve">15/1     Jednání se spol. </w:t>
      </w:r>
      <w:proofErr w:type="spellStart"/>
      <w:r w:rsidRPr="00313275">
        <w:rPr>
          <w:b/>
        </w:rPr>
        <w:t>Toget</w:t>
      </w:r>
      <w:proofErr w:type="spellEnd"/>
    </w:p>
    <w:p w:rsidR="00D74AEA" w:rsidRDefault="00D74AEA" w:rsidP="00E65234">
      <w:pPr>
        <w:jc w:val="both"/>
      </w:pPr>
      <w:r w:rsidRPr="00313275">
        <w:t xml:space="preserve">Proběhlo jednání se zástupci zhotovitele stavby Obecního domu spol. </w:t>
      </w:r>
      <w:proofErr w:type="spellStart"/>
      <w:r w:rsidRPr="00313275">
        <w:t>Toget</w:t>
      </w:r>
      <w:proofErr w:type="spellEnd"/>
      <w:r w:rsidR="00E4690F">
        <w:t xml:space="preserve"> s.r.o.</w:t>
      </w:r>
      <w:r w:rsidRPr="00313275">
        <w:t xml:space="preserve"> p. Matalem a</w:t>
      </w:r>
      <w:r w:rsidR="00313275">
        <w:t> </w:t>
      </w:r>
      <w:proofErr w:type="spellStart"/>
      <w:r w:rsidRPr="00313275">
        <w:t>Trčalou</w:t>
      </w:r>
      <w:proofErr w:type="spellEnd"/>
      <w:r w:rsidRPr="00313275">
        <w:t>. Starosta obce a stavební technik konstatovali skluz v</w:t>
      </w:r>
      <w:r w:rsidR="00313275">
        <w:t xml:space="preserve"> </w:t>
      </w:r>
      <w:r w:rsidRPr="00313275">
        <w:t>provádění prací oproti smluvním milníkům a rezervy v</w:t>
      </w:r>
      <w:r w:rsidR="00313275">
        <w:t xml:space="preserve"> </w:t>
      </w:r>
      <w:r w:rsidRPr="00313275">
        <w:t xml:space="preserve">organizaci práce a upozornili na právo obce na smluvní pokuty. Zástupci spol. </w:t>
      </w:r>
      <w:proofErr w:type="spellStart"/>
      <w:r w:rsidRPr="00313275">
        <w:t>Toget</w:t>
      </w:r>
      <w:proofErr w:type="spellEnd"/>
      <w:r w:rsidR="00C66540">
        <w:t xml:space="preserve"> s.r.o.</w:t>
      </w:r>
      <w:r w:rsidRPr="00313275">
        <w:t xml:space="preserve"> přislíbili posílení kapacit a dodržení konečného termínu zhotovení díla.</w:t>
      </w:r>
      <w:r>
        <w:t xml:space="preserve"> </w:t>
      </w:r>
    </w:p>
    <w:p w:rsidR="00C66540" w:rsidRDefault="00C66540" w:rsidP="00E65234">
      <w:pPr>
        <w:jc w:val="both"/>
      </w:pPr>
    </w:p>
    <w:p w:rsidR="00D74AEA" w:rsidRPr="00313275" w:rsidRDefault="00D74AEA" w:rsidP="0036599C">
      <w:pPr>
        <w:jc w:val="both"/>
        <w:rPr>
          <w:b/>
        </w:rPr>
      </w:pPr>
      <w:r w:rsidRPr="00313275">
        <w:rPr>
          <w:b/>
        </w:rPr>
        <w:lastRenderedPageBreak/>
        <w:t>15/2</w:t>
      </w:r>
      <w:r w:rsidRPr="00313275">
        <w:rPr>
          <w:b/>
        </w:rPr>
        <w:tab/>
        <w:t>Smlouva na pronájem bytu a prostor v Obecním domě</w:t>
      </w:r>
    </w:p>
    <w:p w:rsidR="00D74AEA" w:rsidRPr="00313275" w:rsidRDefault="00D74AEA" w:rsidP="0036599C">
      <w:pPr>
        <w:spacing w:before="120"/>
        <w:jc w:val="both"/>
      </w:pPr>
      <w:r w:rsidRPr="00313275">
        <w:t>Rada obce schvaluje uzavření smlouvy:</w:t>
      </w:r>
    </w:p>
    <w:p w:rsidR="00D74AEA" w:rsidRPr="00313275" w:rsidRDefault="00D74AEA" w:rsidP="0036599C">
      <w:pPr>
        <w:numPr>
          <w:ilvl w:val="0"/>
          <w:numId w:val="1"/>
        </w:numPr>
        <w:spacing w:before="120"/>
        <w:ind w:left="357" w:hanging="357"/>
        <w:jc w:val="both"/>
      </w:pPr>
      <w:r w:rsidRPr="00313275">
        <w:t xml:space="preserve">na pronájem bytu č. 3 v Obecním domě (garsoniéra) se slečnou Renatou </w:t>
      </w:r>
      <w:proofErr w:type="spellStart"/>
      <w:r w:rsidRPr="00313275">
        <w:t>Uřídilovou</w:t>
      </w:r>
      <w:proofErr w:type="spellEnd"/>
      <w:r w:rsidRPr="00313275">
        <w:t>, Praha 9 (příloha č. 1 – smlouva zveřejněna na stránkách obce v záložce Vyhlášky, rozpočet, smlouvy).</w:t>
      </w:r>
    </w:p>
    <w:p w:rsidR="00D74AEA" w:rsidRPr="00313275" w:rsidRDefault="00D74AEA" w:rsidP="0036599C">
      <w:pPr>
        <w:numPr>
          <w:ilvl w:val="0"/>
          <w:numId w:val="1"/>
        </w:numPr>
        <w:spacing w:before="120"/>
        <w:ind w:left="357" w:hanging="357"/>
        <w:jc w:val="both"/>
      </w:pPr>
      <w:r w:rsidRPr="00313275">
        <w:t xml:space="preserve">na pronájem prostor k podnikání v Obecním domě (komerční prostor č. 1) se společností </w:t>
      </w:r>
      <w:proofErr w:type="spellStart"/>
      <w:r w:rsidRPr="00313275">
        <w:t>Best</w:t>
      </w:r>
      <w:proofErr w:type="spellEnd"/>
      <w:r w:rsidRPr="00313275">
        <w:t xml:space="preserve"> </w:t>
      </w:r>
      <w:proofErr w:type="spellStart"/>
      <w:r w:rsidRPr="00313275">
        <w:t>art</w:t>
      </w:r>
      <w:proofErr w:type="spellEnd"/>
      <w:r w:rsidRPr="00313275">
        <w:t xml:space="preserve"> s.r.o., Praha 3 za účelem provozování „</w:t>
      </w:r>
      <w:proofErr w:type="spellStart"/>
      <w:r w:rsidRPr="00313275">
        <w:t>Vinotéky</w:t>
      </w:r>
      <w:proofErr w:type="spellEnd"/>
      <w:r w:rsidRPr="00313275">
        <w:t>“ (příloha č. 2 – smlouva zveřejněna na stránkách obce v záložce Vyhlášky, rozpočet, smlouvy).</w:t>
      </w:r>
    </w:p>
    <w:p w:rsidR="00D74AEA" w:rsidRPr="00313275" w:rsidRDefault="00D74AEA" w:rsidP="0036599C">
      <w:pPr>
        <w:numPr>
          <w:ilvl w:val="0"/>
          <w:numId w:val="1"/>
        </w:numPr>
        <w:spacing w:before="120"/>
        <w:ind w:left="357" w:hanging="357"/>
        <w:jc w:val="both"/>
      </w:pPr>
      <w:r w:rsidRPr="00313275">
        <w:t>na pronájem prostor k podnikání v Obecním domě (prodejna potravin) se společností Jednota, spotřební družstvo v Nymburce (příloha č. 3 – smlouva zveřejněna na stránkách obce v záložce Vyhlášky, rozpočet, smlouvy).</w:t>
      </w:r>
    </w:p>
    <w:p w:rsidR="00D74AEA" w:rsidRPr="00313275" w:rsidRDefault="00D74AEA" w:rsidP="0036599C">
      <w:pPr>
        <w:spacing w:before="120"/>
        <w:jc w:val="both"/>
      </w:pPr>
      <w:r w:rsidRPr="00313275">
        <w:t xml:space="preserve">Hlasování: </w:t>
      </w:r>
    </w:p>
    <w:p w:rsidR="00D74AEA" w:rsidRPr="00313275" w:rsidRDefault="00D74AEA" w:rsidP="0036599C">
      <w:pPr>
        <w:jc w:val="both"/>
      </w:pPr>
      <w:r w:rsidRPr="00313275">
        <w:t>Pro:</w:t>
      </w:r>
      <w:r w:rsidRPr="00313275">
        <w:tab/>
        <w:t>4</w:t>
      </w:r>
      <w:r w:rsidRPr="00313275">
        <w:tab/>
        <w:t>Proti:    0</w:t>
      </w:r>
    </w:p>
    <w:p w:rsidR="00D74AEA" w:rsidRPr="00313275" w:rsidRDefault="00D74AEA" w:rsidP="00E65234">
      <w:pPr>
        <w:jc w:val="both"/>
      </w:pPr>
    </w:p>
    <w:p w:rsidR="00D74AEA" w:rsidRPr="00313275" w:rsidRDefault="00D74AEA" w:rsidP="00E65234">
      <w:pPr>
        <w:jc w:val="both"/>
      </w:pPr>
    </w:p>
    <w:p w:rsidR="00D74AEA" w:rsidRPr="00313275" w:rsidRDefault="00D74AEA" w:rsidP="00184526">
      <w:pPr>
        <w:jc w:val="both"/>
        <w:rPr>
          <w:b/>
        </w:rPr>
      </w:pPr>
      <w:r w:rsidRPr="00313275">
        <w:rPr>
          <w:b/>
        </w:rPr>
        <w:t xml:space="preserve">15/3 </w:t>
      </w:r>
      <w:r w:rsidRPr="00313275">
        <w:rPr>
          <w:b/>
        </w:rPr>
        <w:tab/>
        <w:t xml:space="preserve">Zápis z kontrolního dne č. 23 stavby „Rodinný park </w:t>
      </w:r>
      <w:proofErr w:type="spellStart"/>
      <w:r w:rsidRPr="00313275">
        <w:rPr>
          <w:b/>
        </w:rPr>
        <w:t>Radonice</w:t>
      </w:r>
      <w:proofErr w:type="spellEnd"/>
      <w:r w:rsidRPr="00313275">
        <w:rPr>
          <w:b/>
        </w:rPr>
        <w:t>“</w:t>
      </w:r>
    </w:p>
    <w:p w:rsidR="00D74AEA" w:rsidRPr="00313275" w:rsidRDefault="00D74AEA" w:rsidP="00184526">
      <w:pPr>
        <w:spacing w:before="120"/>
        <w:jc w:val="both"/>
      </w:pPr>
      <w:r w:rsidRPr="00313275">
        <w:t xml:space="preserve">Rada obce bere na vědomí Zápis z kontrolního dne č. 23 stavby „Rodinný park </w:t>
      </w:r>
      <w:proofErr w:type="spellStart"/>
      <w:r w:rsidRPr="00313275">
        <w:t>Radonice</w:t>
      </w:r>
      <w:proofErr w:type="spellEnd"/>
      <w:r w:rsidRPr="00313275">
        <w:t>“ (příloha č. 4).</w:t>
      </w:r>
    </w:p>
    <w:p w:rsidR="00D74AEA" w:rsidRPr="00313275" w:rsidRDefault="00D74AEA" w:rsidP="00184526">
      <w:pPr>
        <w:jc w:val="both"/>
        <w:rPr>
          <w:b/>
        </w:rPr>
      </w:pPr>
    </w:p>
    <w:p w:rsidR="00D74AEA" w:rsidRPr="00313275" w:rsidRDefault="00D74AEA" w:rsidP="00184526">
      <w:pPr>
        <w:jc w:val="both"/>
        <w:rPr>
          <w:b/>
        </w:rPr>
      </w:pPr>
    </w:p>
    <w:p w:rsidR="00D74AEA" w:rsidRPr="00313275" w:rsidRDefault="00D74AEA" w:rsidP="00184526">
      <w:pPr>
        <w:jc w:val="both"/>
        <w:rPr>
          <w:b/>
        </w:rPr>
      </w:pPr>
      <w:r w:rsidRPr="00313275">
        <w:rPr>
          <w:b/>
        </w:rPr>
        <w:t xml:space="preserve">15/4 </w:t>
      </w:r>
      <w:r w:rsidRPr="00313275">
        <w:rPr>
          <w:b/>
        </w:rPr>
        <w:tab/>
        <w:t xml:space="preserve">Zápis z kontrolního dne č. 26 stavby „Obecní dům </w:t>
      </w:r>
      <w:proofErr w:type="spellStart"/>
      <w:r w:rsidRPr="00313275">
        <w:rPr>
          <w:b/>
        </w:rPr>
        <w:t>Radonice</w:t>
      </w:r>
      <w:proofErr w:type="spellEnd"/>
      <w:r w:rsidRPr="00313275">
        <w:rPr>
          <w:b/>
        </w:rPr>
        <w:t xml:space="preserve"> – dokončení“</w:t>
      </w:r>
    </w:p>
    <w:p w:rsidR="00D74AEA" w:rsidRPr="00313275" w:rsidRDefault="00D74AEA" w:rsidP="00184526">
      <w:pPr>
        <w:spacing w:before="120"/>
        <w:jc w:val="both"/>
      </w:pPr>
      <w:r w:rsidRPr="00313275">
        <w:t xml:space="preserve">Rada obce bere na vědomí Zápis z kontrolního dne č. 26 stavby „Obecní dům </w:t>
      </w:r>
      <w:proofErr w:type="spellStart"/>
      <w:r w:rsidRPr="00313275">
        <w:t>Radonice</w:t>
      </w:r>
      <w:proofErr w:type="spellEnd"/>
      <w:r w:rsidRPr="00313275">
        <w:t>“ (příloha č. 5).</w:t>
      </w:r>
    </w:p>
    <w:p w:rsidR="00D74AEA" w:rsidRPr="00313275" w:rsidRDefault="00D74AEA" w:rsidP="00E65234">
      <w:pPr>
        <w:jc w:val="both"/>
      </w:pPr>
    </w:p>
    <w:p w:rsidR="00D74AEA" w:rsidRPr="00313275" w:rsidRDefault="00D74AEA" w:rsidP="00184526">
      <w:pPr>
        <w:jc w:val="both"/>
        <w:rPr>
          <w:b/>
        </w:rPr>
      </w:pPr>
    </w:p>
    <w:p w:rsidR="00D74AEA" w:rsidRPr="00184526" w:rsidRDefault="00D74AEA" w:rsidP="00184526">
      <w:pPr>
        <w:jc w:val="both"/>
        <w:rPr>
          <w:b/>
        </w:rPr>
      </w:pPr>
      <w:r w:rsidRPr="00313275">
        <w:rPr>
          <w:b/>
        </w:rPr>
        <w:t>15/5</w:t>
      </w:r>
      <w:r w:rsidRPr="00313275">
        <w:rPr>
          <w:b/>
        </w:rPr>
        <w:tab/>
        <w:t>Cenová nabídka na klimatizaci pro novou prodejnu potravin v Obecním domě</w:t>
      </w:r>
    </w:p>
    <w:p w:rsidR="00D74AEA" w:rsidRDefault="00D74AEA" w:rsidP="00184526">
      <w:pPr>
        <w:spacing w:before="120"/>
        <w:jc w:val="both"/>
      </w:pPr>
      <w:r>
        <w:t xml:space="preserve">Rada obce schvaluje cenovou nabídku firmy Dušan </w:t>
      </w:r>
      <w:proofErr w:type="spellStart"/>
      <w:r>
        <w:t>Roll</w:t>
      </w:r>
      <w:proofErr w:type="spellEnd"/>
      <w:r>
        <w:t xml:space="preserve"> na klimatizaci pro novou prodejnu potravin v</w:t>
      </w:r>
      <w:r w:rsidR="00313275">
        <w:t xml:space="preserve"> </w:t>
      </w:r>
      <w:r>
        <w:t>Obecním domě za nabídkovou cenu 244.360,- Kč + DPH (příloha č. 6).</w:t>
      </w:r>
    </w:p>
    <w:p w:rsidR="002861A1" w:rsidRPr="00313275" w:rsidRDefault="002861A1" w:rsidP="002861A1">
      <w:pPr>
        <w:spacing w:before="120"/>
        <w:jc w:val="both"/>
      </w:pPr>
      <w:r w:rsidRPr="00313275">
        <w:t xml:space="preserve">Hlasování: </w:t>
      </w:r>
    </w:p>
    <w:p w:rsidR="002861A1" w:rsidRPr="00313275" w:rsidRDefault="002861A1" w:rsidP="002861A1">
      <w:pPr>
        <w:jc w:val="both"/>
      </w:pPr>
      <w:r w:rsidRPr="00313275">
        <w:t>Pro:</w:t>
      </w:r>
      <w:r w:rsidRPr="00313275">
        <w:tab/>
        <w:t>4</w:t>
      </w:r>
      <w:r w:rsidRPr="00313275">
        <w:tab/>
        <w:t>Proti:    0</w:t>
      </w:r>
    </w:p>
    <w:p w:rsidR="00D74AEA" w:rsidRDefault="00D74AEA" w:rsidP="00361F00">
      <w:pPr>
        <w:jc w:val="both"/>
        <w:rPr>
          <w:b/>
        </w:rPr>
      </w:pPr>
    </w:p>
    <w:p w:rsidR="00D74AEA" w:rsidRDefault="00D74AEA" w:rsidP="00361F00">
      <w:pPr>
        <w:jc w:val="both"/>
        <w:rPr>
          <w:b/>
        </w:rPr>
      </w:pPr>
    </w:p>
    <w:p w:rsidR="00D74AEA" w:rsidRPr="00313275" w:rsidRDefault="00D74AEA" w:rsidP="00987CFB">
      <w:pPr>
        <w:jc w:val="both"/>
        <w:rPr>
          <w:b/>
        </w:rPr>
      </w:pPr>
      <w:r w:rsidRPr="00313275">
        <w:rPr>
          <w:b/>
        </w:rPr>
        <w:t xml:space="preserve">15/6 </w:t>
      </w:r>
      <w:r w:rsidRPr="00313275">
        <w:rPr>
          <w:b/>
        </w:rPr>
        <w:tab/>
        <w:t xml:space="preserve">Zápis z kontrolního dne č. </w:t>
      </w:r>
      <w:smartTag w:uri="urn:schemas-microsoft-com:office:smarttags" w:element="metricconverter">
        <w:smartTagPr>
          <w:attr w:name="ProductID" w:val="1 a"/>
        </w:smartTagPr>
        <w:r w:rsidRPr="00313275">
          <w:rPr>
            <w:b/>
          </w:rPr>
          <w:t>1 a</w:t>
        </w:r>
      </w:smartTag>
      <w:r w:rsidRPr="00313275">
        <w:rPr>
          <w:b/>
        </w:rPr>
        <w:t xml:space="preserve"> 2 stavby „Stavební úpravy stávající samoobsluhy </w:t>
      </w:r>
      <w:r w:rsidRPr="00313275">
        <w:rPr>
          <w:b/>
        </w:rPr>
        <w:tab/>
        <w:t xml:space="preserve">na třídu MŠ“ </w:t>
      </w:r>
    </w:p>
    <w:p w:rsidR="00D74AEA" w:rsidRPr="00313275" w:rsidRDefault="00D74AEA" w:rsidP="00EA4DD6">
      <w:pPr>
        <w:spacing w:before="120"/>
        <w:jc w:val="both"/>
      </w:pPr>
      <w:r w:rsidRPr="00313275">
        <w:t xml:space="preserve">Rada obce bere na vědomí Zápis z kontrolního dne č. </w:t>
      </w:r>
      <w:smartTag w:uri="urn:schemas-microsoft-com:office:smarttags" w:element="metricconverter">
        <w:smartTagPr>
          <w:attr w:name="ProductID" w:val="1 a"/>
        </w:smartTagPr>
        <w:r w:rsidRPr="00313275">
          <w:t>1 a</w:t>
        </w:r>
      </w:smartTag>
      <w:r w:rsidRPr="00313275">
        <w:t xml:space="preserve"> 2 stavby „Stavební úpravy stávající samoobsluhy na třídu MŠ“ (příloha č. </w:t>
      </w:r>
      <w:smartTag w:uri="urn:schemas-microsoft-com:office:smarttags" w:element="metricconverter">
        <w:smartTagPr>
          <w:attr w:name="ProductID" w:val="7 a"/>
        </w:smartTagPr>
        <w:r w:rsidRPr="00313275">
          <w:t>7 a</w:t>
        </w:r>
      </w:smartTag>
      <w:r w:rsidRPr="00313275">
        <w:t xml:space="preserve"> 8).</w:t>
      </w:r>
    </w:p>
    <w:p w:rsidR="00D74AEA" w:rsidRPr="00313275" w:rsidRDefault="00D74AEA" w:rsidP="00361F00">
      <w:pPr>
        <w:jc w:val="both"/>
        <w:rPr>
          <w:b/>
        </w:rPr>
      </w:pPr>
    </w:p>
    <w:p w:rsidR="00D74AEA" w:rsidRPr="00313275" w:rsidRDefault="00D74AEA" w:rsidP="00361F00">
      <w:pPr>
        <w:jc w:val="both"/>
        <w:rPr>
          <w:b/>
        </w:rPr>
      </w:pPr>
    </w:p>
    <w:p w:rsidR="00D74AEA" w:rsidRPr="00313275" w:rsidRDefault="00D74AEA" w:rsidP="00EA4DD6">
      <w:pPr>
        <w:jc w:val="both"/>
        <w:rPr>
          <w:b/>
        </w:rPr>
      </w:pPr>
      <w:r w:rsidRPr="00313275">
        <w:rPr>
          <w:b/>
        </w:rPr>
        <w:t>15/7</w:t>
      </w:r>
      <w:r w:rsidRPr="00313275">
        <w:rPr>
          <w:b/>
        </w:rPr>
        <w:tab/>
        <w:t xml:space="preserve">Cenová nabídka na vícepráce na stavbě „Stavební úpravy stávající samoobsluhy </w:t>
      </w:r>
      <w:r w:rsidRPr="00313275">
        <w:rPr>
          <w:b/>
        </w:rPr>
        <w:tab/>
        <w:t>na třídu MŠ“</w:t>
      </w:r>
    </w:p>
    <w:p w:rsidR="00D74AEA" w:rsidRPr="00313275" w:rsidRDefault="00D74AEA" w:rsidP="00EA4DD6">
      <w:pPr>
        <w:spacing w:before="120"/>
        <w:jc w:val="both"/>
      </w:pPr>
      <w:r w:rsidRPr="00313275">
        <w:t>Rada obce schvaluje cenovou nabídku firmy Daniel Šperk na vícepráce na stavbě „Stavební úpravy stávající samoobsluhy na třídu MŠ“ za nabídkovou cenu 377.585,13 Kč + DPH (příloha č. 9). (Při odkrytí stávajících podlah byla zjištěna absence tepelné izolace.)</w:t>
      </w:r>
    </w:p>
    <w:p w:rsidR="00D74AEA" w:rsidRDefault="00D74AEA" w:rsidP="00EA4DD6">
      <w:pPr>
        <w:spacing w:before="120"/>
        <w:jc w:val="both"/>
      </w:pPr>
      <w:r w:rsidRPr="00313275">
        <w:t xml:space="preserve">Rada obce zároveň bere na vědomí, že na zakázce budou </w:t>
      </w:r>
      <w:proofErr w:type="spellStart"/>
      <w:r w:rsidRPr="00313275">
        <w:t>méněpráce</w:t>
      </w:r>
      <w:proofErr w:type="spellEnd"/>
      <w:r w:rsidRPr="00313275">
        <w:t xml:space="preserve"> ve výši 208.000,- Kč, protože výměna oken a dveří je součástí zakázky jejich výměny v</w:t>
      </w:r>
      <w:r w:rsidR="00313275">
        <w:t xml:space="preserve"> </w:t>
      </w:r>
      <w:r w:rsidRPr="00313275">
        <w:t>celé budově.</w:t>
      </w:r>
    </w:p>
    <w:p w:rsidR="00233FC8" w:rsidRPr="00313275" w:rsidRDefault="00233FC8" w:rsidP="00233FC8">
      <w:pPr>
        <w:spacing w:before="120"/>
        <w:jc w:val="both"/>
      </w:pPr>
      <w:r w:rsidRPr="00313275">
        <w:t xml:space="preserve">Hlasování: </w:t>
      </w:r>
    </w:p>
    <w:p w:rsidR="00233FC8" w:rsidRPr="00313275" w:rsidRDefault="00233FC8" w:rsidP="00233FC8">
      <w:pPr>
        <w:jc w:val="both"/>
      </w:pPr>
      <w:r w:rsidRPr="00313275">
        <w:t>Pro:</w:t>
      </w:r>
      <w:r w:rsidRPr="00313275">
        <w:tab/>
        <w:t>4</w:t>
      </w:r>
      <w:r w:rsidRPr="00313275">
        <w:tab/>
        <w:t>Proti:    0</w:t>
      </w:r>
    </w:p>
    <w:p w:rsidR="00D74AEA" w:rsidRPr="00EC659F" w:rsidRDefault="00D74AEA" w:rsidP="00EC659F">
      <w:pPr>
        <w:jc w:val="both"/>
        <w:rPr>
          <w:b/>
        </w:rPr>
      </w:pPr>
      <w:r w:rsidRPr="00EC659F">
        <w:rPr>
          <w:b/>
        </w:rPr>
        <w:lastRenderedPageBreak/>
        <w:t>15/</w:t>
      </w:r>
      <w:r>
        <w:rPr>
          <w:b/>
        </w:rPr>
        <w:t>8</w:t>
      </w:r>
      <w:r w:rsidRPr="00EC659F">
        <w:rPr>
          <w:b/>
        </w:rPr>
        <w:tab/>
        <w:t>Informace starosty obce + různé</w:t>
      </w:r>
    </w:p>
    <w:p w:rsidR="00D74AEA" w:rsidRDefault="00D74AEA" w:rsidP="0042701A">
      <w:pPr>
        <w:spacing w:before="120"/>
        <w:jc w:val="both"/>
      </w:pPr>
      <w:r>
        <w:t>Proběhlo soudní jednání se společností CGM. Žalobě protistrany bylo částečně vyhověno. Po obdržení rozsudku bude podáno obcí odvolání.</w:t>
      </w:r>
    </w:p>
    <w:p w:rsidR="00D74AEA" w:rsidRPr="00313275" w:rsidRDefault="00D74AEA" w:rsidP="0042701A">
      <w:pPr>
        <w:spacing w:before="120"/>
        <w:jc w:val="both"/>
      </w:pPr>
      <w:r w:rsidRPr="00313275">
        <w:t xml:space="preserve">Proběhla příprava čarodějnic – zúčastnili se p. </w:t>
      </w:r>
      <w:proofErr w:type="spellStart"/>
      <w:r w:rsidRPr="00313275">
        <w:t>Číhalík</w:t>
      </w:r>
      <w:proofErr w:type="spellEnd"/>
      <w:r w:rsidRPr="00313275">
        <w:t xml:space="preserve">, Forman, </w:t>
      </w:r>
      <w:proofErr w:type="spellStart"/>
      <w:r w:rsidRPr="00313275">
        <w:t>Houra</w:t>
      </w:r>
      <w:proofErr w:type="spellEnd"/>
      <w:r w:rsidRPr="00313275">
        <w:t>, Houška M.,</w:t>
      </w:r>
    </w:p>
    <w:p w:rsidR="00D74AEA" w:rsidRDefault="00D74AEA" w:rsidP="005C383A">
      <w:pPr>
        <w:jc w:val="both"/>
      </w:pPr>
      <w:r w:rsidRPr="00313275">
        <w:t xml:space="preserve">Němec S., Němec T.,  </w:t>
      </w:r>
      <w:proofErr w:type="spellStart"/>
      <w:r w:rsidRPr="00313275">
        <w:t>Pavlok</w:t>
      </w:r>
      <w:proofErr w:type="spellEnd"/>
      <w:r w:rsidRPr="00313275">
        <w:t xml:space="preserve">, Růžička, </w:t>
      </w:r>
      <w:proofErr w:type="spellStart"/>
      <w:r w:rsidRPr="00313275">
        <w:t>Stypola</w:t>
      </w:r>
      <w:proofErr w:type="spellEnd"/>
      <w:r w:rsidRPr="00313275">
        <w:t>, Šimáček.</w:t>
      </w:r>
      <w:r>
        <w:t xml:space="preserve"> </w:t>
      </w:r>
    </w:p>
    <w:p w:rsidR="00D74AEA" w:rsidRDefault="00D74AEA" w:rsidP="0042701A">
      <w:pPr>
        <w:spacing w:before="120"/>
        <w:jc w:val="both"/>
      </w:pPr>
    </w:p>
    <w:p w:rsidR="00D74AEA" w:rsidRDefault="00D74AEA" w:rsidP="0042701A">
      <w:pPr>
        <w:spacing w:before="120"/>
        <w:jc w:val="both"/>
      </w:pPr>
    </w:p>
    <w:p w:rsidR="00D74AEA" w:rsidRDefault="00D74AEA" w:rsidP="0042701A">
      <w:pPr>
        <w:spacing w:before="120"/>
        <w:jc w:val="both"/>
      </w:pPr>
    </w:p>
    <w:p w:rsidR="00313275" w:rsidRDefault="00313275" w:rsidP="0042701A">
      <w:pPr>
        <w:spacing w:before="120"/>
        <w:jc w:val="both"/>
      </w:pPr>
    </w:p>
    <w:p w:rsidR="00313275" w:rsidRDefault="00313275" w:rsidP="0042701A">
      <w:pPr>
        <w:spacing w:before="120"/>
        <w:jc w:val="both"/>
      </w:pPr>
    </w:p>
    <w:p w:rsidR="00313275" w:rsidRDefault="00313275" w:rsidP="0042701A">
      <w:pPr>
        <w:spacing w:before="120"/>
        <w:jc w:val="both"/>
      </w:pPr>
    </w:p>
    <w:p w:rsidR="00313275" w:rsidRDefault="00313275" w:rsidP="0042701A">
      <w:pPr>
        <w:spacing w:before="120"/>
        <w:jc w:val="both"/>
      </w:pPr>
    </w:p>
    <w:p w:rsidR="00313275" w:rsidRDefault="00313275" w:rsidP="0042701A">
      <w:pPr>
        <w:spacing w:before="120"/>
        <w:jc w:val="both"/>
      </w:pPr>
    </w:p>
    <w:p w:rsidR="00313275" w:rsidRDefault="00313275" w:rsidP="0042701A">
      <w:pPr>
        <w:spacing w:before="120"/>
        <w:jc w:val="both"/>
      </w:pPr>
    </w:p>
    <w:p w:rsidR="00313275" w:rsidRDefault="00313275" w:rsidP="0042701A">
      <w:pPr>
        <w:spacing w:before="120"/>
        <w:jc w:val="both"/>
      </w:pPr>
    </w:p>
    <w:p w:rsidR="00313275" w:rsidRDefault="00313275" w:rsidP="0042701A">
      <w:pPr>
        <w:spacing w:before="120"/>
        <w:jc w:val="both"/>
      </w:pPr>
    </w:p>
    <w:p w:rsidR="00313275" w:rsidRDefault="00313275" w:rsidP="0042701A">
      <w:pPr>
        <w:spacing w:before="120"/>
        <w:jc w:val="both"/>
      </w:pPr>
    </w:p>
    <w:p w:rsidR="00313275" w:rsidRDefault="00313275" w:rsidP="0042701A">
      <w:pPr>
        <w:spacing w:before="120"/>
        <w:jc w:val="both"/>
      </w:pPr>
    </w:p>
    <w:p w:rsidR="00313275" w:rsidRDefault="00313275" w:rsidP="0042701A">
      <w:pPr>
        <w:spacing w:before="120"/>
        <w:jc w:val="both"/>
      </w:pPr>
    </w:p>
    <w:p w:rsidR="00313275" w:rsidRDefault="00313275" w:rsidP="0042701A">
      <w:pPr>
        <w:spacing w:before="120"/>
        <w:jc w:val="both"/>
      </w:pPr>
    </w:p>
    <w:p w:rsidR="00313275" w:rsidRDefault="00313275" w:rsidP="0042701A">
      <w:pPr>
        <w:spacing w:before="120"/>
        <w:jc w:val="both"/>
      </w:pPr>
    </w:p>
    <w:p w:rsidR="00313275" w:rsidRDefault="00313275" w:rsidP="0042701A">
      <w:pPr>
        <w:spacing w:before="120"/>
        <w:jc w:val="both"/>
      </w:pPr>
    </w:p>
    <w:p w:rsidR="00313275" w:rsidRDefault="00313275" w:rsidP="0042701A">
      <w:pPr>
        <w:spacing w:before="120"/>
        <w:jc w:val="both"/>
      </w:pPr>
    </w:p>
    <w:p w:rsidR="00313275" w:rsidRDefault="00313275" w:rsidP="0042701A">
      <w:pPr>
        <w:spacing w:before="120"/>
        <w:jc w:val="both"/>
      </w:pPr>
    </w:p>
    <w:p w:rsidR="00313275" w:rsidRDefault="00313275" w:rsidP="0042701A">
      <w:pPr>
        <w:spacing w:before="120"/>
        <w:jc w:val="both"/>
      </w:pPr>
    </w:p>
    <w:p w:rsidR="00313275" w:rsidRDefault="00313275" w:rsidP="0042701A">
      <w:pPr>
        <w:spacing w:before="120"/>
        <w:jc w:val="both"/>
      </w:pPr>
    </w:p>
    <w:p w:rsidR="00C66540" w:rsidRDefault="00C66540" w:rsidP="0042701A">
      <w:pPr>
        <w:spacing w:before="120"/>
        <w:jc w:val="both"/>
      </w:pPr>
    </w:p>
    <w:p w:rsidR="00C66540" w:rsidRDefault="00C66540" w:rsidP="0042701A">
      <w:pPr>
        <w:spacing w:before="120"/>
        <w:jc w:val="both"/>
      </w:pPr>
    </w:p>
    <w:p w:rsidR="00C66540" w:rsidRDefault="00C66540" w:rsidP="0042701A">
      <w:pPr>
        <w:spacing w:before="120"/>
        <w:jc w:val="both"/>
      </w:pPr>
    </w:p>
    <w:p w:rsidR="00C66540" w:rsidRDefault="00C66540" w:rsidP="0042701A">
      <w:pPr>
        <w:spacing w:before="120"/>
        <w:jc w:val="both"/>
      </w:pPr>
    </w:p>
    <w:p w:rsidR="00C66540" w:rsidRDefault="00C66540" w:rsidP="0042701A">
      <w:pPr>
        <w:spacing w:before="120"/>
        <w:jc w:val="both"/>
      </w:pPr>
    </w:p>
    <w:p w:rsidR="00C66540" w:rsidRDefault="00C66540" w:rsidP="0042701A">
      <w:pPr>
        <w:spacing w:before="120"/>
        <w:jc w:val="both"/>
      </w:pPr>
    </w:p>
    <w:p w:rsidR="00C66540" w:rsidRDefault="00C66540" w:rsidP="0042701A">
      <w:pPr>
        <w:spacing w:before="120"/>
        <w:jc w:val="both"/>
      </w:pPr>
    </w:p>
    <w:p w:rsidR="00C66540" w:rsidRDefault="00C66540" w:rsidP="0042701A">
      <w:pPr>
        <w:spacing w:before="120"/>
        <w:jc w:val="both"/>
      </w:pPr>
    </w:p>
    <w:p w:rsidR="00C66540" w:rsidRDefault="00C66540" w:rsidP="0042701A">
      <w:pPr>
        <w:spacing w:before="120"/>
        <w:jc w:val="both"/>
      </w:pPr>
    </w:p>
    <w:p w:rsidR="00C66540" w:rsidRDefault="00C66540" w:rsidP="0042701A">
      <w:pPr>
        <w:spacing w:before="120"/>
        <w:jc w:val="both"/>
      </w:pPr>
    </w:p>
    <w:p w:rsidR="00C66540" w:rsidRDefault="00C66540" w:rsidP="0042701A">
      <w:pPr>
        <w:spacing w:before="120"/>
        <w:jc w:val="both"/>
      </w:pPr>
    </w:p>
    <w:p w:rsidR="00313275" w:rsidRDefault="00313275" w:rsidP="0042701A">
      <w:pPr>
        <w:spacing w:before="120"/>
        <w:jc w:val="both"/>
      </w:pPr>
    </w:p>
    <w:p w:rsidR="00313275" w:rsidRPr="00C568D7" w:rsidRDefault="00313275" w:rsidP="00313275">
      <w:pPr>
        <w:jc w:val="center"/>
        <w:rPr>
          <w:b/>
        </w:rPr>
      </w:pPr>
      <w:r w:rsidRPr="00C568D7">
        <w:rPr>
          <w:b/>
        </w:rPr>
        <w:t xml:space="preserve">USNESENÍ č. </w:t>
      </w:r>
      <w:r>
        <w:rPr>
          <w:b/>
        </w:rPr>
        <w:t>15/2014</w:t>
      </w:r>
    </w:p>
    <w:p w:rsidR="00313275" w:rsidRDefault="00313275" w:rsidP="00313275">
      <w:pPr>
        <w:pBdr>
          <w:bottom w:val="single" w:sz="6" w:space="1" w:color="auto"/>
        </w:pBdr>
        <w:jc w:val="center"/>
      </w:pPr>
      <w:r>
        <w:t xml:space="preserve">z jednání Rady obce </w:t>
      </w:r>
      <w:proofErr w:type="spellStart"/>
      <w:r>
        <w:t>Radonice</w:t>
      </w:r>
      <w:proofErr w:type="spellEnd"/>
      <w:r>
        <w:t>, konaného dne 28. 4. 2014</w:t>
      </w:r>
    </w:p>
    <w:p w:rsidR="00313275" w:rsidRDefault="00313275" w:rsidP="00313275">
      <w:pPr>
        <w:jc w:val="both"/>
      </w:pPr>
    </w:p>
    <w:p w:rsidR="00313275" w:rsidRPr="00C91FA4" w:rsidRDefault="00313275" w:rsidP="00313275">
      <w:pPr>
        <w:jc w:val="both"/>
      </w:pPr>
      <w:r w:rsidRPr="00C91FA4">
        <w:t xml:space="preserve">Rada obce </w:t>
      </w:r>
      <w:proofErr w:type="spellStart"/>
      <w:r w:rsidRPr="00C91FA4">
        <w:t>Radonice</w:t>
      </w:r>
      <w:proofErr w:type="spellEnd"/>
      <w:r w:rsidRPr="00C91FA4">
        <w:t xml:space="preserve"> přijímá toto usnesení:</w:t>
      </w:r>
    </w:p>
    <w:p w:rsidR="00313275" w:rsidRPr="00E4690F" w:rsidRDefault="00313275" w:rsidP="00C66540">
      <w:pPr>
        <w:spacing w:before="120"/>
        <w:jc w:val="both"/>
        <w:rPr>
          <w:b/>
        </w:rPr>
      </w:pPr>
      <w:r w:rsidRPr="00E4690F">
        <w:rPr>
          <w:b/>
        </w:rPr>
        <w:t>A. Bere na vědomí:</w:t>
      </w:r>
    </w:p>
    <w:p w:rsidR="00313275" w:rsidRPr="00E4690F" w:rsidRDefault="00313275" w:rsidP="00373AA4">
      <w:pPr>
        <w:spacing w:before="120"/>
        <w:ind w:left="340" w:hanging="340"/>
        <w:jc w:val="both"/>
        <w:rPr>
          <w:b/>
        </w:rPr>
      </w:pPr>
      <w:r w:rsidRPr="00E4690F">
        <w:rPr>
          <w:b/>
        </w:rPr>
        <w:t>Bod 1</w:t>
      </w:r>
      <w:r w:rsidR="00E4690F" w:rsidRPr="00E4690F">
        <w:rPr>
          <w:b/>
        </w:rPr>
        <w:t>5</w:t>
      </w:r>
      <w:r w:rsidRPr="00E4690F">
        <w:rPr>
          <w:b/>
        </w:rPr>
        <w:t>/</w:t>
      </w:r>
      <w:r w:rsidR="00E4690F" w:rsidRPr="00E4690F">
        <w:rPr>
          <w:b/>
        </w:rPr>
        <w:t>1</w:t>
      </w:r>
    </w:p>
    <w:p w:rsidR="00313275" w:rsidRDefault="00313275" w:rsidP="00313275">
      <w:pPr>
        <w:ind w:left="680" w:hanging="340"/>
        <w:jc w:val="both"/>
      </w:pPr>
      <w:r w:rsidRPr="00E4690F">
        <w:t xml:space="preserve">- </w:t>
      </w:r>
      <w:r w:rsidRPr="00E4690F">
        <w:tab/>
      </w:r>
      <w:r w:rsidR="00E4690F">
        <w:t xml:space="preserve">závěry z jednání se zástupci společnosti </w:t>
      </w:r>
      <w:proofErr w:type="spellStart"/>
      <w:r w:rsidR="00E4690F">
        <w:t>Toget</w:t>
      </w:r>
      <w:proofErr w:type="spellEnd"/>
      <w:r w:rsidR="00E4690F">
        <w:t xml:space="preserve"> s.r.o</w:t>
      </w:r>
      <w:r w:rsidRPr="00E4690F">
        <w:t>.</w:t>
      </w:r>
    </w:p>
    <w:p w:rsidR="002861A1" w:rsidRPr="002861A1" w:rsidRDefault="002861A1" w:rsidP="00373AA4">
      <w:pPr>
        <w:spacing w:before="120"/>
        <w:ind w:left="340" w:hanging="340"/>
        <w:jc w:val="both"/>
        <w:rPr>
          <w:b/>
        </w:rPr>
      </w:pPr>
      <w:r w:rsidRPr="002861A1">
        <w:rPr>
          <w:b/>
        </w:rPr>
        <w:t>Bod 15/3</w:t>
      </w:r>
    </w:p>
    <w:p w:rsidR="002861A1" w:rsidRPr="002861A1" w:rsidRDefault="002861A1" w:rsidP="002861A1">
      <w:pPr>
        <w:ind w:left="680" w:hanging="340"/>
        <w:jc w:val="both"/>
      </w:pPr>
      <w:r w:rsidRPr="002861A1">
        <w:t xml:space="preserve">- </w:t>
      </w:r>
      <w:r w:rsidRPr="002861A1">
        <w:tab/>
        <w:t xml:space="preserve">Zápis z kontrolního dne č. 23 stavby „Rodinný park </w:t>
      </w:r>
      <w:proofErr w:type="spellStart"/>
      <w:r w:rsidRPr="002861A1">
        <w:t>Radonice</w:t>
      </w:r>
      <w:proofErr w:type="spellEnd"/>
      <w:r w:rsidRPr="002861A1">
        <w:t>“.</w:t>
      </w:r>
    </w:p>
    <w:p w:rsidR="002861A1" w:rsidRPr="002861A1" w:rsidRDefault="002861A1" w:rsidP="002861A1">
      <w:pPr>
        <w:spacing w:before="120"/>
        <w:ind w:left="340" w:hanging="340"/>
        <w:jc w:val="both"/>
      </w:pPr>
      <w:r w:rsidRPr="002861A1">
        <w:rPr>
          <w:b/>
        </w:rPr>
        <w:t>Bod 15/4</w:t>
      </w:r>
      <w:r w:rsidRPr="002861A1">
        <w:rPr>
          <w:b/>
        </w:rPr>
        <w:tab/>
      </w:r>
    </w:p>
    <w:p w:rsidR="002861A1" w:rsidRPr="002861A1" w:rsidRDefault="002861A1" w:rsidP="002861A1">
      <w:pPr>
        <w:ind w:left="680" w:hanging="340"/>
        <w:jc w:val="both"/>
      </w:pPr>
      <w:r w:rsidRPr="002861A1">
        <w:t xml:space="preserve">- </w:t>
      </w:r>
      <w:r w:rsidRPr="002861A1">
        <w:tab/>
        <w:t>Zápis z kontrolního dne č. 2</w:t>
      </w:r>
      <w:r>
        <w:t>6</w:t>
      </w:r>
      <w:r w:rsidRPr="002861A1">
        <w:t xml:space="preserve"> stavby „Obecní dům </w:t>
      </w:r>
      <w:proofErr w:type="spellStart"/>
      <w:r w:rsidRPr="002861A1">
        <w:t>Radonice</w:t>
      </w:r>
      <w:proofErr w:type="spellEnd"/>
      <w:r w:rsidRPr="002861A1">
        <w:t xml:space="preserve"> – dokončení“.</w:t>
      </w:r>
    </w:p>
    <w:p w:rsidR="002861A1" w:rsidRPr="002861A1" w:rsidRDefault="002861A1" w:rsidP="002861A1">
      <w:pPr>
        <w:spacing w:before="120"/>
        <w:ind w:left="340" w:hanging="340"/>
        <w:jc w:val="both"/>
      </w:pPr>
      <w:r w:rsidRPr="002861A1">
        <w:rPr>
          <w:b/>
        </w:rPr>
        <w:t>Bod 15/</w:t>
      </w:r>
      <w:r>
        <w:rPr>
          <w:b/>
        </w:rPr>
        <w:t>6</w:t>
      </w:r>
      <w:r w:rsidRPr="002861A1">
        <w:rPr>
          <w:b/>
        </w:rPr>
        <w:tab/>
      </w:r>
    </w:p>
    <w:p w:rsidR="002861A1" w:rsidRDefault="002861A1" w:rsidP="002861A1">
      <w:pPr>
        <w:ind w:left="680" w:hanging="340"/>
        <w:jc w:val="both"/>
      </w:pPr>
      <w:r w:rsidRPr="002861A1">
        <w:t xml:space="preserve">- </w:t>
      </w:r>
      <w:r w:rsidRPr="002861A1">
        <w:tab/>
      </w:r>
      <w:r w:rsidRPr="00313275">
        <w:t xml:space="preserve">Zápis z kontrolního dne č. </w:t>
      </w:r>
      <w:smartTag w:uri="urn:schemas-microsoft-com:office:smarttags" w:element="metricconverter">
        <w:smartTagPr>
          <w:attr w:name="ProductID" w:val="1 a"/>
        </w:smartTagPr>
        <w:r w:rsidRPr="00313275">
          <w:t>1 a</w:t>
        </w:r>
      </w:smartTag>
      <w:r w:rsidRPr="00313275">
        <w:t xml:space="preserve"> 2 stavby „Stavební úpravy stávající samoobsluhy na třídu MŠ“</w:t>
      </w:r>
      <w:r w:rsidRPr="002861A1">
        <w:t>.</w:t>
      </w:r>
    </w:p>
    <w:p w:rsidR="002861A1" w:rsidRPr="002861A1" w:rsidRDefault="002861A1" w:rsidP="002861A1">
      <w:pPr>
        <w:spacing w:before="120"/>
        <w:ind w:left="340" w:hanging="340"/>
        <w:jc w:val="both"/>
      </w:pPr>
      <w:r w:rsidRPr="002861A1">
        <w:rPr>
          <w:b/>
        </w:rPr>
        <w:t>Bod 15/</w:t>
      </w:r>
      <w:r>
        <w:rPr>
          <w:b/>
        </w:rPr>
        <w:t>7</w:t>
      </w:r>
      <w:r w:rsidRPr="002861A1">
        <w:rPr>
          <w:b/>
        </w:rPr>
        <w:tab/>
      </w:r>
    </w:p>
    <w:p w:rsidR="002861A1" w:rsidRPr="002861A1" w:rsidRDefault="002861A1" w:rsidP="002861A1">
      <w:pPr>
        <w:ind w:left="680" w:hanging="340"/>
        <w:jc w:val="both"/>
      </w:pPr>
      <w:r w:rsidRPr="002861A1">
        <w:t xml:space="preserve">- </w:t>
      </w:r>
      <w:r w:rsidRPr="002861A1">
        <w:tab/>
      </w:r>
      <w:r w:rsidR="00233FC8">
        <w:t xml:space="preserve">že </w:t>
      </w:r>
      <w:r w:rsidRPr="00313275">
        <w:t>na zakázce</w:t>
      </w:r>
      <w:r>
        <w:t xml:space="preserve"> </w:t>
      </w:r>
      <w:r w:rsidRPr="00313275">
        <w:t xml:space="preserve">„Stavební úpravy stávající samoobsluhy na třídu MŠ“ budou </w:t>
      </w:r>
      <w:proofErr w:type="spellStart"/>
      <w:r w:rsidRPr="00313275">
        <w:t>méněpráce</w:t>
      </w:r>
      <w:proofErr w:type="spellEnd"/>
      <w:r w:rsidRPr="00313275">
        <w:t xml:space="preserve"> ve výši 208.000,- Kč, protože výměna oken a dveří je součástí zakázky jejich výměny v</w:t>
      </w:r>
      <w:r>
        <w:t> </w:t>
      </w:r>
      <w:r w:rsidRPr="00313275">
        <w:t>celé budově</w:t>
      </w:r>
      <w:r w:rsidRPr="002861A1">
        <w:t>.</w:t>
      </w:r>
    </w:p>
    <w:p w:rsidR="002861A1" w:rsidRPr="002861A1" w:rsidRDefault="002861A1" w:rsidP="002861A1">
      <w:pPr>
        <w:spacing w:before="120"/>
        <w:ind w:left="340" w:hanging="340"/>
        <w:jc w:val="both"/>
      </w:pPr>
      <w:r w:rsidRPr="002861A1">
        <w:rPr>
          <w:b/>
        </w:rPr>
        <w:t>Bod 15/8</w:t>
      </w:r>
      <w:r w:rsidRPr="002861A1">
        <w:rPr>
          <w:b/>
        </w:rPr>
        <w:tab/>
      </w:r>
    </w:p>
    <w:p w:rsidR="002861A1" w:rsidRPr="002861A1" w:rsidRDefault="002861A1" w:rsidP="002861A1">
      <w:pPr>
        <w:ind w:left="680" w:hanging="340"/>
        <w:jc w:val="both"/>
      </w:pPr>
      <w:r w:rsidRPr="002861A1">
        <w:t xml:space="preserve">- </w:t>
      </w:r>
      <w:r w:rsidRPr="002861A1">
        <w:tab/>
        <w:t>Informace starosty obce + různé.</w:t>
      </w:r>
    </w:p>
    <w:p w:rsidR="00313275" w:rsidRPr="00313275" w:rsidRDefault="00313275" w:rsidP="00313275">
      <w:pPr>
        <w:ind w:left="680" w:hanging="340"/>
        <w:jc w:val="both"/>
        <w:rPr>
          <w:highlight w:val="yellow"/>
        </w:rPr>
      </w:pPr>
    </w:p>
    <w:p w:rsidR="00313275" w:rsidRPr="00E4690F" w:rsidRDefault="00313275" w:rsidP="00313275">
      <w:pPr>
        <w:jc w:val="both"/>
        <w:rPr>
          <w:b/>
        </w:rPr>
      </w:pPr>
      <w:r w:rsidRPr="00E4690F">
        <w:rPr>
          <w:b/>
        </w:rPr>
        <w:t>B. Schvaluje:</w:t>
      </w:r>
    </w:p>
    <w:p w:rsidR="00313275" w:rsidRPr="00E4690F" w:rsidRDefault="00313275" w:rsidP="00373AA4">
      <w:pPr>
        <w:spacing w:before="120"/>
        <w:jc w:val="both"/>
        <w:rPr>
          <w:b/>
        </w:rPr>
      </w:pPr>
      <w:r w:rsidRPr="00E4690F">
        <w:rPr>
          <w:b/>
        </w:rPr>
        <w:t>Bod 1</w:t>
      </w:r>
      <w:r w:rsidR="00E4690F">
        <w:rPr>
          <w:b/>
        </w:rPr>
        <w:t>5</w:t>
      </w:r>
      <w:r w:rsidRPr="00E4690F">
        <w:rPr>
          <w:b/>
        </w:rPr>
        <w:t>/</w:t>
      </w:r>
      <w:r w:rsidR="00E4690F">
        <w:rPr>
          <w:b/>
        </w:rPr>
        <w:t>2 a)</w:t>
      </w:r>
    </w:p>
    <w:p w:rsidR="00313275" w:rsidRDefault="00313275" w:rsidP="00313275">
      <w:pPr>
        <w:ind w:left="680" w:hanging="340"/>
        <w:jc w:val="both"/>
      </w:pPr>
      <w:r w:rsidRPr="00E4690F">
        <w:t>-</w:t>
      </w:r>
      <w:r w:rsidRPr="00E4690F">
        <w:tab/>
        <w:t xml:space="preserve">uzavření smlouvy </w:t>
      </w:r>
      <w:r w:rsidR="002861A1" w:rsidRPr="00313275">
        <w:t xml:space="preserve">na pronájem bytu č. 3 v Obecním domě (garsoniéra) se slečnou Renatou </w:t>
      </w:r>
      <w:proofErr w:type="spellStart"/>
      <w:r w:rsidR="002861A1" w:rsidRPr="00313275">
        <w:t>Uřídilovou</w:t>
      </w:r>
      <w:proofErr w:type="spellEnd"/>
      <w:r w:rsidR="002861A1" w:rsidRPr="00313275">
        <w:t>, Praha 9</w:t>
      </w:r>
      <w:r w:rsidRPr="00E4690F">
        <w:t>.</w:t>
      </w:r>
    </w:p>
    <w:p w:rsidR="002861A1" w:rsidRPr="00E4690F" w:rsidRDefault="002861A1" w:rsidP="00373AA4">
      <w:pPr>
        <w:spacing w:before="120"/>
        <w:jc w:val="both"/>
        <w:rPr>
          <w:b/>
        </w:rPr>
      </w:pPr>
      <w:r w:rsidRPr="00E4690F">
        <w:rPr>
          <w:b/>
        </w:rPr>
        <w:t>Bod 1</w:t>
      </w:r>
      <w:r>
        <w:rPr>
          <w:b/>
        </w:rPr>
        <w:t>5</w:t>
      </w:r>
      <w:r w:rsidRPr="00E4690F">
        <w:rPr>
          <w:b/>
        </w:rPr>
        <w:t>/</w:t>
      </w:r>
      <w:r>
        <w:rPr>
          <w:b/>
        </w:rPr>
        <w:t>2 b)</w:t>
      </w:r>
    </w:p>
    <w:p w:rsidR="002861A1" w:rsidRPr="00E4690F" w:rsidRDefault="002861A1" w:rsidP="002861A1">
      <w:pPr>
        <w:ind w:left="680" w:hanging="340"/>
        <w:jc w:val="both"/>
      </w:pPr>
      <w:r w:rsidRPr="00E4690F">
        <w:t>-</w:t>
      </w:r>
      <w:r w:rsidRPr="00E4690F">
        <w:tab/>
        <w:t xml:space="preserve">uzavření smlouvy </w:t>
      </w:r>
      <w:r w:rsidRPr="00313275">
        <w:t xml:space="preserve">na pronájem prostor k podnikání v Obecním domě (komerční prostor č. 1) se společností </w:t>
      </w:r>
      <w:proofErr w:type="spellStart"/>
      <w:r w:rsidRPr="00313275">
        <w:t>Best</w:t>
      </w:r>
      <w:proofErr w:type="spellEnd"/>
      <w:r w:rsidRPr="00313275">
        <w:t xml:space="preserve"> </w:t>
      </w:r>
      <w:proofErr w:type="spellStart"/>
      <w:r w:rsidRPr="00313275">
        <w:t>art</w:t>
      </w:r>
      <w:proofErr w:type="spellEnd"/>
      <w:r w:rsidRPr="00313275">
        <w:t xml:space="preserve"> s.r.o., Praha 3 za účelem provozování „</w:t>
      </w:r>
      <w:proofErr w:type="spellStart"/>
      <w:r w:rsidRPr="00313275">
        <w:t>Vinotéky</w:t>
      </w:r>
      <w:proofErr w:type="spellEnd"/>
      <w:r w:rsidRPr="00313275">
        <w:t>“</w:t>
      </w:r>
      <w:r w:rsidRPr="00E4690F">
        <w:t>.</w:t>
      </w:r>
    </w:p>
    <w:p w:rsidR="002861A1" w:rsidRPr="00E4690F" w:rsidRDefault="002861A1" w:rsidP="00373AA4">
      <w:pPr>
        <w:spacing w:before="120"/>
        <w:jc w:val="both"/>
        <w:rPr>
          <w:b/>
        </w:rPr>
      </w:pPr>
      <w:r w:rsidRPr="00E4690F">
        <w:rPr>
          <w:b/>
        </w:rPr>
        <w:t>Bod 1</w:t>
      </w:r>
      <w:r>
        <w:rPr>
          <w:b/>
        </w:rPr>
        <w:t>5</w:t>
      </w:r>
      <w:r w:rsidRPr="00E4690F">
        <w:rPr>
          <w:b/>
        </w:rPr>
        <w:t>/</w:t>
      </w:r>
      <w:r>
        <w:rPr>
          <w:b/>
        </w:rPr>
        <w:t>2 c)</w:t>
      </w:r>
    </w:p>
    <w:p w:rsidR="002861A1" w:rsidRPr="00E4690F" w:rsidRDefault="002861A1" w:rsidP="002861A1">
      <w:pPr>
        <w:ind w:left="680" w:hanging="340"/>
        <w:jc w:val="both"/>
      </w:pPr>
      <w:r w:rsidRPr="00E4690F">
        <w:t>-</w:t>
      </w:r>
      <w:r w:rsidRPr="00E4690F">
        <w:tab/>
        <w:t xml:space="preserve">uzavření smlouvy </w:t>
      </w:r>
      <w:r w:rsidRPr="00313275">
        <w:t xml:space="preserve">na pronájem prostor k podnikání v Obecním domě (komerční prostor č. 1) se společností </w:t>
      </w:r>
      <w:proofErr w:type="spellStart"/>
      <w:r w:rsidRPr="00313275">
        <w:t>Best</w:t>
      </w:r>
      <w:proofErr w:type="spellEnd"/>
      <w:r w:rsidRPr="00313275">
        <w:t xml:space="preserve"> </w:t>
      </w:r>
      <w:proofErr w:type="spellStart"/>
      <w:r w:rsidRPr="00313275">
        <w:t>art</w:t>
      </w:r>
      <w:proofErr w:type="spellEnd"/>
      <w:r w:rsidRPr="00313275">
        <w:t xml:space="preserve"> s.r.o., Praha 3 za účelem provozování „</w:t>
      </w:r>
      <w:proofErr w:type="spellStart"/>
      <w:r w:rsidRPr="00313275">
        <w:t>Vinotéky</w:t>
      </w:r>
      <w:proofErr w:type="spellEnd"/>
      <w:r w:rsidRPr="00313275">
        <w:t>“</w:t>
      </w:r>
      <w:r w:rsidRPr="00E4690F">
        <w:t>.</w:t>
      </w:r>
    </w:p>
    <w:p w:rsidR="002861A1" w:rsidRPr="002861A1" w:rsidRDefault="002861A1" w:rsidP="00373AA4">
      <w:pPr>
        <w:spacing w:before="120"/>
        <w:jc w:val="both"/>
        <w:rPr>
          <w:b/>
        </w:rPr>
      </w:pPr>
      <w:r w:rsidRPr="002861A1">
        <w:rPr>
          <w:b/>
        </w:rPr>
        <w:t>Bod 15/5</w:t>
      </w:r>
    </w:p>
    <w:p w:rsidR="002861A1" w:rsidRPr="002861A1" w:rsidRDefault="002861A1" w:rsidP="002861A1">
      <w:pPr>
        <w:ind w:left="680" w:hanging="340"/>
        <w:jc w:val="both"/>
      </w:pPr>
      <w:r w:rsidRPr="002861A1">
        <w:t>-</w:t>
      </w:r>
      <w:r w:rsidRPr="002861A1">
        <w:tab/>
        <w:t xml:space="preserve">cenovou nabídku firmy Dušan </w:t>
      </w:r>
      <w:proofErr w:type="spellStart"/>
      <w:r w:rsidRPr="002861A1">
        <w:t>Roll</w:t>
      </w:r>
      <w:proofErr w:type="spellEnd"/>
      <w:r w:rsidRPr="002861A1">
        <w:t xml:space="preserve"> na klimatizaci pro novou prodejnu potravin v</w:t>
      </w:r>
      <w:r>
        <w:t> </w:t>
      </w:r>
      <w:r w:rsidRPr="002861A1">
        <w:t>Obecním domě za nabídkovou cenu 244.360,- Kč + DPH.</w:t>
      </w:r>
    </w:p>
    <w:p w:rsidR="00313275" w:rsidRPr="00233FC8" w:rsidRDefault="00313275" w:rsidP="00373AA4">
      <w:pPr>
        <w:spacing w:before="120"/>
        <w:jc w:val="both"/>
        <w:rPr>
          <w:b/>
        </w:rPr>
      </w:pPr>
      <w:r w:rsidRPr="00233FC8">
        <w:rPr>
          <w:b/>
        </w:rPr>
        <w:t>Bod 1</w:t>
      </w:r>
      <w:r w:rsidR="00233FC8" w:rsidRPr="00233FC8">
        <w:rPr>
          <w:b/>
        </w:rPr>
        <w:t>5</w:t>
      </w:r>
      <w:r w:rsidRPr="00233FC8">
        <w:rPr>
          <w:b/>
        </w:rPr>
        <w:t>/7</w:t>
      </w:r>
    </w:p>
    <w:p w:rsidR="00313275" w:rsidRPr="00233FC8" w:rsidRDefault="00313275" w:rsidP="00313275">
      <w:pPr>
        <w:ind w:left="680" w:hanging="340"/>
        <w:jc w:val="both"/>
      </w:pPr>
      <w:r w:rsidRPr="00233FC8">
        <w:t>-</w:t>
      </w:r>
      <w:r w:rsidRPr="00233FC8">
        <w:tab/>
      </w:r>
      <w:r w:rsidR="00233FC8" w:rsidRPr="00313275">
        <w:t>cenovou nabídku firmy Daniel Šperk na vícepráce na stavbě „Stavební úpravy stávající samoobsluhy na třídu MŠ“ za nabídkovou cenu 377.585,13 Kč + DPH</w:t>
      </w:r>
      <w:r w:rsidRPr="00233FC8">
        <w:t>.</w:t>
      </w:r>
    </w:p>
    <w:p w:rsidR="00313275" w:rsidRDefault="00313275" w:rsidP="00313275">
      <w:pPr>
        <w:ind w:left="680" w:hanging="340"/>
        <w:jc w:val="both"/>
        <w:rPr>
          <w:b/>
        </w:rPr>
      </w:pPr>
    </w:p>
    <w:p w:rsidR="00313275" w:rsidRDefault="00313275" w:rsidP="00313275">
      <w:pPr>
        <w:ind w:left="4248"/>
      </w:pPr>
    </w:p>
    <w:p w:rsidR="00313275" w:rsidRPr="00C91FA4" w:rsidRDefault="00313275" w:rsidP="00313275">
      <w:pPr>
        <w:ind w:left="4248"/>
      </w:pPr>
      <w:r w:rsidRPr="00C91FA4">
        <w:t xml:space="preserve"> </w:t>
      </w:r>
      <w:r w:rsidRPr="00C91FA4">
        <w:tab/>
      </w:r>
      <w:r w:rsidRPr="00C91FA4">
        <w:tab/>
      </w:r>
      <w:r w:rsidRPr="00C91FA4">
        <w:tab/>
        <w:t xml:space="preserve"> </w:t>
      </w:r>
      <w:r w:rsidRPr="00C91FA4">
        <w:tab/>
      </w:r>
      <w:r w:rsidRPr="00C91FA4">
        <w:tab/>
      </w:r>
      <w:r w:rsidRPr="00C91FA4">
        <w:tab/>
      </w:r>
      <w:r w:rsidRPr="00C91FA4">
        <w:tab/>
        <w:t xml:space="preserve">         </w:t>
      </w:r>
      <w:r>
        <w:tab/>
        <w:t xml:space="preserve">       </w:t>
      </w:r>
      <w:r>
        <w:tab/>
      </w:r>
      <w:r>
        <w:tab/>
      </w:r>
      <w:r>
        <w:tab/>
      </w:r>
      <w:r>
        <w:tab/>
      </w:r>
      <w:r>
        <w:tab/>
        <w:t xml:space="preserve">      ….</w:t>
      </w:r>
      <w:r w:rsidRPr="00C91FA4">
        <w:t>………………………………</w:t>
      </w:r>
    </w:p>
    <w:p w:rsidR="00313275" w:rsidRPr="00C91FA4" w:rsidRDefault="00313275" w:rsidP="00313275">
      <w:pPr>
        <w:ind w:left="720"/>
      </w:pPr>
      <w:r w:rsidRPr="00C91FA4">
        <w:t xml:space="preserve">         </w:t>
      </w:r>
      <w:r w:rsidRPr="00C91FA4">
        <w:tab/>
      </w:r>
      <w:r w:rsidRPr="00C91FA4">
        <w:tab/>
        <w:t xml:space="preserve"> </w:t>
      </w:r>
      <w:r w:rsidRPr="00C91FA4">
        <w:tab/>
      </w:r>
      <w:r w:rsidRPr="00C91FA4">
        <w:tab/>
      </w:r>
      <w:r w:rsidRPr="00C91FA4">
        <w:tab/>
      </w:r>
      <w:r w:rsidRPr="00C91FA4">
        <w:tab/>
        <w:t xml:space="preserve">           Ing. Stanislav Němec, MBA</w:t>
      </w:r>
    </w:p>
    <w:p w:rsidR="00313275" w:rsidRDefault="00313275" w:rsidP="00313275">
      <w:pPr>
        <w:ind w:left="720"/>
      </w:pPr>
      <w:r w:rsidRPr="00C91FA4">
        <w:t xml:space="preserve">    </w:t>
      </w:r>
      <w:r w:rsidRPr="00C91FA4">
        <w:tab/>
      </w:r>
      <w:r w:rsidRPr="00C91FA4">
        <w:tab/>
      </w:r>
      <w:r w:rsidRPr="00C91FA4">
        <w:tab/>
      </w:r>
      <w:r w:rsidRPr="00C91FA4">
        <w:tab/>
      </w:r>
      <w:r w:rsidRPr="00C91FA4">
        <w:tab/>
      </w:r>
      <w:r w:rsidRPr="00C91FA4">
        <w:tab/>
      </w:r>
      <w:r w:rsidRPr="00C91FA4">
        <w:tab/>
        <w:t xml:space="preserve">           starosta obce</w:t>
      </w:r>
      <w:r>
        <w:t xml:space="preserve"> </w:t>
      </w:r>
    </w:p>
    <w:p w:rsidR="00313275" w:rsidRDefault="00313275" w:rsidP="00313275">
      <w:pPr>
        <w:ind w:left="720"/>
      </w:pPr>
    </w:p>
    <w:p w:rsidR="00313275" w:rsidRDefault="00313275" w:rsidP="00313275">
      <w:pPr>
        <w:spacing w:before="120"/>
        <w:jc w:val="both"/>
      </w:pPr>
    </w:p>
    <w:p w:rsidR="00313275" w:rsidRDefault="00373AA4" w:rsidP="00313275">
      <w:pPr>
        <w:spacing w:before="120"/>
        <w:jc w:val="both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příloha č. 4</w:t>
      </w:r>
    </w:p>
    <w:p w:rsidR="00313275" w:rsidRDefault="00313275" w:rsidP="0042701A">
      <w:pPr>
        <w:spacing w:before="120"/>
        <w:jc w:val="both"/>
      </w:pPr>
    </w:p>
    <w:p w:rsidR="00373AA4" w:rsidRDefault="00373AA4" w:rsidP="00373AA4">
      <w:pPr>
        <w:jc w:val="center"/>
        <w:rPr>
          <w:b/>
        </w:rPr>
      </w:pPr>
      <w:r>
        <w:rPr>
          <w:b/>
        </w:rPr>
        <w:t>Zápis z kontrolního dne č. 23</w:t>
      </w:r>
    </w:p>
    <w:p w:rsidR="00373AA4" w:rsidRDefault="00373AA4" w:rsidP="00373AA4">
      <w:pPr>
        <w:jc w:val="center"/>
        <w:rPr>
          <w:rFonts w:ascii="Algerian" w:hAnsi="Algerian"/>
          <w:b/>
        </w:rPr>
      </w:pPr>
    </w:p>
    <w:p w:rsidR="00373AA4" w:rsidRDefault="00373AA4" w:rsidP="00373AA4">
      <w:pPr>
        <w:pStyle w:val="Zhlav"/>
        <w:tabs>
          <w:tab w:val="clear" w:pos="4536"/>
          <w:tab w:val="clear" w:pos="9072"/>
        </w:tabs>
        <w:rPr>
          <w:sz w:val="22"/>
          <w:szCs w:val="22"/>
        </w:rPr>
      </w:pPr>
      <w:r>
        <w:t xml:space="preserve">Stavba: „Rodinný park </w:t>
      </w:r>
      <w:proofErr w:type="spellStart"/>
      <w:r>
        <w:t>Radonice</w:t>
      </w:r>
      <w:proofErr w:type="spellEnd"/>
      <w:r>
        <w:t>“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Dne: </w:t>
      </w:r>
      <w:proofErr w:type="gramStart"/>
      <w:r>
        <w:t>23.04.2014</w:t>
      </w:r>
      <w:proofErr w:type="gramEnd"/>
    </w:p>
    <w:p w:rsidR="00373AA4" w:rsidRDefault="00373AA4" w:rsidP="00373AA4">
      <w:pPr>
        <w:pStyle w:val="Zkladntextodsazen"/>
      </w:pPr>
      <w:r>
        <w:t>Přítomni: Ing. Chmel – TDI,</w:t>
      </w:r>
      <w:r w:rsidRPr="00DE3740">
        <w:t xml:space="preserve"> </w:t>
      </w:r>
      <w:r w:rsidRPr="003A23D2">
        <w:t xml:space="preserve">p. </w:t>
      </w:r>
      <w:r>
        <w:t>Kučera</w:t>
      </w:r>
      <w:r w:rsidRPr="003A23D2">
        <w:t xml:space="preserve"> – </w:t>
      </w:r>
      <w:r>
        <w:t>GREEN PROJECT</w:t>
      </w:r>
    </w:p>
    <w:p w:rsidR="00373AA4" w:rsidRDefault="00373AA4" w:rsidP="00373AA4">
      <w:pPr>
        <w:rPr>
          <w:b/>
          <w:sz w:val="16"/>
        </w:rPr>
      </w:pPr>
    </w:p>
    <w:p w:rsidR="00373AA4" w:rsidRDefault="00373AA4" w:rsidP="00373AA4">
      <w:pPr>
        <w:rPr>
          <w:sz w:val="20"/>
        </w:rPr>
      </w:pPr>
      <w:r>
        <w:rPr>
          <w:sz w:val="20"/>
        </w:rPr>
        <w:t xml:space="preserve">Při kontrolním dni byly řešeny úkoly vyplývající z předchozích jednání a následně byly specifikovány nové úkoly. </w:t>
      </w:r>
    </w:p>
    <w:p w:rsidR="00373AA4" w:rsidRDefault="00373AA4" w:rsidP="00373AA4">
      <w:pPr>
        <w:rPr>
          <w:i/>
          <w:sz w:val="18"/>
          <w:szCs w:val="22"/>
        </w:rPr>
      </w:pPr>
      <w:r>
        <w:rPr>
          <w:i/>
          <w:sz w:val="18"/>
          <w:szCs w:val="22"/>
        </w:rPr>
        <w:t xml:space="preserve">Pozn.: </w:t>
      </w:r>
      <w:r>
        <w:rPr>
          <w:i/>
          <w:sz w:val="18"/>
          <w:szCs w:val="22"/>
        </w:rPr>
        <w:tab/>
        <w:t xml:space="preserve">U splněných úkolů </w:t>
      </w:r>
      <w:proofErr w:type="gramStart"/>
      <w:r>
        <w:rPr>
          <w:i/>
          <w:sz w:val="18"/>
          <w:szCs w:val="22"/>
        </w:rPr>
        <w:t>bude</w:t>
      </w:r>
      <w:proofErr w:type="gramEnd"/>
      <w:r>
        <w:rPr>
          <w:i/>
          <w:sz w:val="18"/>
          <w:szCs w:val="22"/>
        </w:rPr>
        <w:t xml:space="preserve"> vždy poznámka </w:t>
      </w:r>
      <w:proofErr w:type="gramStart"/>
      <w:r>
        <w:rPr>
          <w:i/>
          <w:sz w:val="18"/>
          <w:szCs w:val="22"/>
          <w:highlight w:val="yellow"/>
        </w:rPr>
        <w:t>splněno-vypouští</w:t>
      </w:r>
      <w:proofErr w:type="gramEnd"/>
      <w:r>
        <w:rPr>
          <w:i/>
          <w:sz w:val="18"/>
          <w:szCs w:val="22"/>
          <w:highlight w:val="yellow"/>
        </w:rPr>
        <w:t xml:space="preserve"> se</w:t>
      </w:r>
      <w:r>
        <w:rPr>
          <w:i/>
          <w:sz w:val="18"/>
          <w:szCs w:val="22"/>
        </w:rPr>
        <w:t xml:space="preserve">; nové úkoly </w:t>
      </w:r>
      <w:proofErr w:type="gramStart"/>
      <w:r>
        <w:rPr>
          <w:i/>
          <w:sz w:val="18"/>
          <w:szCs w:val="22"/>
        </w:rPr>
        <w:t>budou  číslovány</w:t>
      </w:r>
      <w:proofErr w:type="gramEnd"/>
      <w:r>
        <w:rPr>
          <w:i/>
          <w:sz w:val="18"/>
          <w:szCs w:val="22"/>
        </w:rPr>
        <w:t xml:space="preserve"> dále v pokračující číselné řadě.  </w:t>
      </w:r>
    </w:p>
    <w:p w:rsidR="00373AA4" w:rsidRDefault="00373AA4" w:rsidP="00373AA4">
      <w:pPr>
        <w:ind w:firstLine="708"/>
        <w:rPr>
          <w:i/>
          <w:sz w:val="18"/>
          <w:szCs w:val="22"/>
        </w:rPr>
      </w:pPr>
      <w:r>
        <w:rPr>
          <w:i/>
          <w:sz w:val="18"/>
          <w:szCs w:val="22"/>
        </w:rPr>
        <w:t xml:space="preserve">Předávané informace budou číslovány rovněž v číselné řadě a budou označeny </w:t>
      </w:r>
      <w:proofErr w:type="gramStart"/>
      <w:r>
        <w:rPr>
          <w:i/>
          <w:sz w:val="18"/>
          <w:szCs w:val="22"/>
        </w:rPr>
        <w:t xml:space="preserve">heslem  </w:t>
      </w:r>
      <w:r>
        <w:rPr>
          <w:i/>
          <w:sz w:val="18"/>
          <w:szCs w:val="22"/>
          <w:highlight w:val="cyan"/>
        </w:rPr>
        <w:t>„informace</w:t>
      </w:r>
      <w:proofErr w:type="gramEnd"/>
      <w:r>
        <w:rPr>
          <w:i/>
          <w:sz w:val="18"/>
          <w:szCs w:val="22"/>
          <w:highlight w:val="cyan"/>
        </w:rPr>
        <w:t>“</w:t>
      </w:r>
    </w:p>
    <w:p w:rsidR="00373AA4" w:rsidRDefault="00373AA4" w:rsidP="00373AA4">
      <w:pPr>
        <w:ind w:firstLine="708"/>
        <w:rPr>
          <w:i/>
          <w:sz w:val="18"/>
          <w:szCs w:val="22"/>
        </w:rPr>
      </w:pPr>
      <w:r>
        <w:rPr>
          <w:i/>
          <w:sz w:val="18"/>
          <w:szCs w:val="22"/>
        </w:rPr>
        <w:t xml:space="preserve">Úkoly budou označeny heslem nové úkoly a pod textem bude označení, kdo úkol </w:t>
      </w:r>
      <w:r>
        <w:rPr>
          <w:i/>
          <w:sz w:val="18"/>
          <w:szCs w:val="22"/>
          <w:highlight w:val="red"/>
        </w:rPr>
        <w:t>zajišťuje</w:t>
      </w:r>
      <w:r>
        <w:rPr>
          <w:i/>
          <w:sz w:val="18"/>
          <w:szCs w:val="22"/>
        </w:rPr>
        <w:t xml:space="preserve">. </w:t>
      </w:r>
    </w:p>
    <w:p w:rsidR="00373AA4" w:rsidRDefault="00373AA4" w:rsidP="00373AA4">
      <w:pPr>
        <w:ind w:left="1416"/>
      </w:pPr>
    </w:p>
    <w:p w:rsidR="00373AA4" w:rsidRDefault="00373AA4" w:rsidP="00373AA4">
      <w:pPr>
        <w:rPr>
          <w:b/>
          <w:u w:val="single"/>
        </w:rPr>
      </w:pPr>
      <w:r>
        <w:rPr>
          <w:b/>
          <w:u w:val="single"/>
        </w:rPr>
        <w:t>ÚKOLY Z 4. KONTROLNÍHO DNE:</w:t>
      </w:r>
    </w:p>
    <w:p w:rsidR="00373AA4" w:rsidRPr="004C5BC1" w:rsidRDefault="00373AA4" w:rsidP="00373AA4">
      <w:pPr>
        <w:numPr>
          <w:ilvl w:val="0"/>
          <w:numId w:val="4"/>
        </w:numPr>
        <w:rPr>
          <w:b/>
          <w:i/>
        </w:rPr>
      </w:pPr>
      <w:r>
        <w:t>Zhotovitel musí uklízet komunikaci znečištěnou stavbou a musí opravit povrch poškozený stavbou.</w:t>
      </w:r>
    </w:p>
    <w:p w:rsidR="00373AA4" w:rsidRDefault="00373AA4" w:rsidP="00373AA4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373AA4" w:rsidRDefault="00373AA4" w:rsidP="00373AA4">
      <w:pPr>
        <w:rPr>
          <w:b/>
          <w:u w:val="single"/>
        </w:rPr>
      </w:pPr>
      <w:r>
        <w:rPr>
          <w:b/>
          <w:u w:val="single"/>
        </w:rPr>
        <w:t>ÚKOLY Z 13. KONTROLNÍHO DNE:</w:t>
      </w:r>
    </w:p>
    <w:p w:rsidR="00373AA4" w:rsidRPr="00B133F7" w:rsidRDefault="00373AA4" w:rsidP="00373AA4">
      <w:pPr>
        <w:numPr>
          <w:ilvl w:val="0"/>
          <w:numId w:val="6"/>
        </w:numPr>
        <w:rPr>
          <w:b/>
          <w:i/>
        </w:rPr>
      </w:pPr>
      <w:r>
        <w:t xml:space="preserve">Zhotovitel byl upozorněn na poškození plotu u </w:t>
      </w:r>
      <w:proofErr w:type="spellStart"/>
      <w:proofErr w:type="gramStart"/>
      <w:r>
        <w:t>p.č</w:t>
      </w:r>
      <w:proofErr w:type="spellEnd"/>
      <w:r>
        <w:t>.</w:t>
      </w:r>
      <w:proofErr w:type="gramEnd"/>
      <w:r>
        <w:t xml:space="preserve"> 335/1. Zhotovitel provede provizorní opravu, aby z pozemku neutekl pes. Finální oprava bude provedena po dokončení prací.</w:t>
      </w:r>
    </w:p>
    <w:p w:rsidR="00373AA4" w:rsidRDefault="00373AA4" w:rsidP="00373AA4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373AA4" w:rsidRDefault="00373AA4" w:rsidP="00373AA4">
      <w:pPr>
        <w:rPr>
          <w:b/>
          <w:u w:val="single"/>
        </w:rPr>
      </w:pPr>
      <w:r>
        <w:rPr>
          <w:b/>
          <w:u w:val="single"/>
        </w:rPr>
        <w:t>ÚKOLY Z 15. KONTROLNÍHO DNE:</w:t>
      </w:r>
    </w:p>
    <w:p w:rsidR="00373AA4" w:rsidRPr="00614301" w:rsidRDefault="00373AA4" w:rsidP="00373AA4">
      <w:pPr>
        <w:numPr>
          <w:ilvl w:val="0"/>
          <w:numId w:val="25"/>
        </w:numPr>
        <w:rPr>
          <w:b/>
          <w:i/>
        </w:rPr>
      </w:pPr>
      <w:r>
        <w:t xml:space="preserve">Zhotovitel provede řádné utěsnění nádrže jílem, zejména v místě prostupu pro vodní živočichy a v místě bývalého překopu. Zhotovitel provede revizi uložení zvlněného potrubí mezi korytem I a přeložkou potoka. </w:t>
      </w:r>
    </w:p>
    <w:p w:rsidR="00373AA4" w:rsidRDefault="00373AA4" w:rsidP="00373AA4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373AA4" w:rsidRPr="00614301" w:rsidRDefault="00373AA4" w:rsidP="00373AA4">
      <w:pPr>
        <w:numPr>
          <w:ilvl w:val="0"/>
          <w:numId w:val="25"/>
        </w:numPr>
      </w:pPr>
      <w:r w:rsidRPr="00614301">
        <w:t>Zhotovitel vypracuje nabídku na vyčištění a úpravu koryta I až na hranici parku.</w:t>
      </w:r>
      <w:r>
        <w:t xml:space="preserve"> Zhotovitel do 3 týdnů podá informaci, zdali využije kameny ze zdi za kurty, která se bude stavět nová.</w:t>
      </w:r>
    </w:p>
    <w:p w:rsidR="00373AA4" w:rsidRDefault="00373AA4" w:rsidP="00373AA4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373AA4" w:rsidRDefault="00373AA4" w:rsidP="00373AA4">
      <w:pPr>
        <w:ind w:left="171"/>
        <w:rPr>
          <w:b/>
          <w:i/>
        </w:rPr>
      </w:pPr>
      <w:r>
        <w:rPr>
          <w:b/>
          <w:i/>
        </w:rPr>
        <w:t xml:space="preserve">Zhotovitel předložil nabídku na úpravu koryta I. </w:t>
      </w:r>
      <w:r w:rsidRPr="00015490">
        <w:rPr>
          <w:b/>
          <w:i/>
        </w:rPr>
        <w:t xml:space="preserve">Obec </w:t>
      </w:r>
      <w:proofErr w:type="spellStart"/>
      <w:r w:rsidRPr="00015490">
        <w:rPr>
          <w:b/>
          <w:i/>
        </w:rPr>
        <w:t>Radonice</w:t>
      </w:r>
      <w:proofErr w:type="spellEnd"/>
      <w:r w:rsidRPr="00015490">
        <w:rPr>
          <w:b/>
          <w:i/>
        </w:rPr>
        <w:t xml:space="preserve"> se k nabídce vyjádří.</w:t>
      </w:r>
      <w:r>
        <w:rPr>
          <w:b/>
          <w:i/>
        </w:rPr>
        <w:t xml:space="preserve"> Ostatní trvá.</w:t>
      </w:r>
    </w:p>
    <w:p w:rsidR="00373AA4" w:rsidRDefault="00373AA4" w:rsidP="00373AA4">
      <w:pPr>
        <w:jc w:val="right"/>
        <w:rPr>
          <w:b/>
          <w:i/>
        </w:rPr>
      </w:pPr>
      <w:r>
        <w:rPr>
          <w:b/>
          <w:i/>
        </w:rPr>
        <w:t xml:space="preserve">  </w:t>
      </w:r>
      <w:r w:rsidRPr="00065BC0">
        <w:rPr>
          <w:b/>
          <w:i/>
          <w:highlight w:val="red"/>
        </w:rPr>
        <w:t xml:space="preserve">zajišťuje: </w:t>
      </w:r>
      <w:r w:rsidRPr="00812D6C">
        <w:rPr>
          <w:b/>
          <w:i/>
          <w:highlight w:val="red"/>
        </w:rPr>
        <w:t xml:space="preserve">zhotovitel, Obec </w:t>
      </w:r>
      <w:proofErr w:type="spellStart"/>
      <w:r w:rsidRPr="00812D6C">
        <w:rPr>
          <w:b/>
          <w:i/>
          <w:highlight w:val="red"/>
        </w:rPr>
        <w:t>Radonice</w:t>
      </w:r>
      <w:proofErr w:type="spellEnd"/>
    </w:p>
    <w:p w:rsidR="00373AA4" w:rsidRDefault="00373AA4" w:rsidP="00373AA4">
      <w:pPr>
        <w:ind w:left="171"/>
        <w:rPr>
          <w:b/>
          <w:i/>
        </w:rPr>
      </w:pPr>
      <w:r>
        <w:rPr>
          <w:b/>
          <w:i/>
        </w:rPr>
        <w:t xml:space="preserve">Na základě požadavku obce bude suché koryto I zasypáno a zaústěné dešťové kanalizace budou přes betonové revizní šachty napojeny do přeložky </w:t>
      </w:r>
      <w:proofErr w:type="spellStart"/>
      <w:r>
        <w:rPr>
          <w:b/>
          <w:i/>
        </w:rPr>
        <w:t>Radonického</w:t>
      </w:r>
      <w:proofErr w:type="spellEnd"/>
      <w:r>
        <w:rPr>
          <w:b/>
          <w:i/>
        </w:rPr>
        <w:t xml:space="preserve"> potoka dle předané projektové dokumentace. </w:t>
      </w:r>
    </w:p>
    <w:p w:rsidR="00373AA4" w:rsidRDefault="00373AA4" w:rsidP="00373AA4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373AA4" w:rsidRDefault="00373AA4" w:rsidP="00373AA4">
      <w:pPr>
        <w:ind w:left="171"/>
        <w:rPr>
          <w:b/>
          <w:i/>
        </w:rPr>
      </w:pPr>
      <w:r>
        <w:rPr>
          <w:b/>
          <w:i/>
        </w:rPr>
        <w:t xml:space="preserve">Zásyp probíhá. Zhotovitel ocení podle jednotkových cen z rozpočtu. </w:t>
      </w:r>
    </w:p>
    <w:p w:rsidR="00373AA4" w:rsidRDefault="00373AA4" w:rsidP="00373AA4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373AA4" w:rsidRDefault="00373AA4" w:rsidP="00373AA4">
      <w:pPr>
        <w:ind w:left="171"/>
        <w:rPr>
          <w:b/>
          <w:i/>
        </w:rPr>
      </w:pPr>
      <w:r>
        <w:rPr>
          <w:b/>
          <w:i/>
        </w:rPr>
        <w:t>Šachta a potrubí DN 300 provedeno. Šachta DN 500 trvá, projekt poslán.</w:t>
      </w:r>
    </w:p>
    <w:p w:rsidR="00373AA4" w:rsidRDefault="00373AA4" w:rsidP="00373AA4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373AA4" w:rsidRDefault="00373AA4" w:rsidP="00373AA4">
      <w:pPr>
        <w:rPr>
          <w:b/>
          <w:u w:val="single"/>
        </w:rPr>
      </w:pPr>
      <w:r>
        <w:rPr>
          <w:b/>
          <w:u w:val="single"/>
        </w:rPr>
        <w:t>ÚKOLY Z 16. KONTROLNÍHO DNE:</w:t>
      </w:r>
    </w:p>
    <w:p w:rsidR="00373AA4" w:rsidRPr="00E41739" w:rsidRDefault="00373AA4" w:rsidP="00373AA4">
      <w:pPr>
        <w:numPr>
          <w:ilvl w:val="0"/>
          <w:numId w:val="10"/>
        </w:numPr>
      </w:pPr>
      <w:r w:rsidRPr="00E41739">
        <w:t xml:space="preserve">TDI upozorňuje zhotovitele, že na </w:t>
      </w:r>
      <w:proofErr w:type="spellStart"/>
      <w:r w:rsidRPr="00E41739">
        <w:t>mezideponii</w:t>
      </w:r>
      <w:proofErr w:type="spellEnd"/>
      <w:r w:rsidRPr="00E41739">
        <w:t xml:space="preserve"> v </w:t>
      </w:r>
      <w:proofErr w:type="spellStart"/>
      <w:r w:rsidRPr="00E41739">
        <w:t>Jenštejně</w:t>
      </w:r>
      <w:proofErr w:type="spellEnd"/>
      <w:r w:rsidRPr="00E41739">
        <w:t xml:space="preserve"> musí být zajištěn průjezd hasičské techniky.</w:t>
      </w:r>
    </w:p>
    <w:p w:rsidR="00373AA4" w:rsidRDefault="00373AA4" w:rsidP="00373AA4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373AA4" w:rsidRDefault="00373AA4" w:rsidP="00373AA4">
      <w:pPr>
        <w:ind w:left="171"/>
        <w:rPr>
          <w:b/>
          <w:i/>
        </w:rPr>
      </w:pPr>
      <w:r>
        <w:rPr>
          <w:b/>
          <w:i/>
        </w:rPr>
        <w:t>Materiál se odváží, průjezd je zajištěn.</w:t>
      </w:r>
    </w:p>
    <w:p w:rsidR="00373AA4" w:rsidRPr="002521D0" w:rsidRDefault="00373AA4" w:rsidP="00373AA4">
      <w:pPr>
        <w:jc w:val="right"/>
        <w:rPr>
          <w:b/>
          <w:i/>
          <w:highlight w:val="yellow"/>
        </w:rPr>
      </w:pPr>
      <w:r w:rsidRPr="002521D0">
        <w:rPr>
          <w:b/>
          <w:i/>
          <w:highlight w:val="yellow"/>
        </w:rPr>
        <w:t>splněno-vypouští se</w:t>
      </w:r>
    </w:p>
    <w:p w:rsidR="00373AA4" w:rsidRDefault="00373AA4" w:rsidP="00373AA4">
      <w:pPr>
        <w:rPr>
          <w:b/>
          <w:u w:val="single"/>
        </w:rPr>
      </w:pPr>
    </w:p>
    <w:p w:rsidR="00373AA4" w:rsidRDefault="00373AA4" w:rsidP="00373AA4">
      <w:pPr>
        <w:rPr>
          <w:b/>
          <w:u w:val="single"/>
        </w:rPr>
      </w:pPr>
    </w:p>
    <w:p w:rsidR="00373AA4" w:rsidRDefault="00373AA4" w:rsidP="00373AA4">
      <w:pPr>
        <w:rPr>
          <w:b/>
          <w:u w:val="single"/>
        </w:rPr>
      </w:pPr>
    </w:p>
    <w:p w:rsidR="00373AA4" w:rsidRDefault="00373AA4" w:rsidP="00373AA4">
      <w:pPr>
        <w:rPr>
          <w:b/>
          <w:u w:val="single"/>
        </w:rPr>
      </w:pPr>
    </w:p>
    <w:p w:rsidR="00373AA4" w:rsidRDefault="00373AA4" w:rsidP="00373AA4">
      <w:pPr>
        <w:rPr>
          <w:b/>
          <w:u w:val="single"/>
        </w:rPr>
      </w:pPr>
    </w:p>
    <w:p w:rsidR="00373AA4" w:rsidRDefault="00373AA4" w:rsidP="00373AA4">
      <w:pPr>
        <w:rPr>
          <w:b/>
          <w:u w:val="single"/>
        </w:rPr>
      </w:pPr>
      <w:r>
        <w:rPr>
          <w:b/>
          <w:u w:val="single"/>
        </w:rPr>
        <w:lastRenderedPageBreak/>
        <w:t>ÚKOLY Z 17. KONTROLNÍHO DNE:</w:t>
      </w:r>
    </w:p>
    <w:p w:rsidR="00373AA4" w:rsidRPr="007B4E81" w:rsidRDefault="00373AA4" w:rsidP="00373AA4">
      <w:pPr>
        <w:numPr>
          <w:ilvl w:val="0"/>
          <w:numId w:val="26"/>
        </w:numPr>
        <w:rPr>
          <w:i/>
        </w:rPr>
      </w:pPr>
      <w:r>
        <w:t xml:space="preserve">Obec </w:t>
      </w:r>
      <w:proofErr w:type="spellStart"/>
      <w:r>
        <w:t>Radonice</w:t>
      </w:r>
      <w:proofErr w:type="spellEnd"/>
      <w:r>
        <w:t xml:space="preserve"> upozorňuje zhotovitele, že vodní nádrž musí být předána v čisté podobě a bez zeleně. Obec </w:t>
      </w:r>
      <w:proofErr w:type="spellStart"/>
      <w:r>
        <w:t>Radonice</w:t>
      </w:r>
      <w:proofErr w:type="spellEnd"/>
      <w:r>
        <w:t xml:space="preserve"> navrhuje možnost dřívějšího převzetí nádrže do vlastního provozování. Podmínkou je finální dokončení nádrže a její vyčištění. Zhotovitel navrhuje termín předání </w:t>
      </w:r>
      <w:proofErr w:type="gramStart"/>
      <w:r>
        <w:t>15.4.2014</w:t>
      </w:r>
      <w:proofErr w:type="gramEnd"/>
      <w:r>
        <w:t>.</w:t>
      </w:r>
    </w:p>
    <w:p w:rsidR="00373AA4" w:rsidRDefault="00373AA4" w:rsidP="00373AA4">
      <w:pPr>
        <w:jc w:val="right"/>
        <w:rPr>
          <w:b/>
          <w:i/>
        </w:rPr>
      </w:pPr>
      <w:r w:rsidRPr="00C4383A">
        <w:rPr>
          <w:b/>
          <w:i/>
          <w:highlight w:val="cyan"/>
        </w:rPr>
        <w:t>informace</w:t>
      </w:r>
    </w:p>
    <w:p w:rsidR="00373AA4" w:rsidRDefault="00373AA4" w:rsidP="00373AA4">
      <w:pPr>
        <w:ind w:left="171"/>
        <w:rPr>
          <w:b/>
          <w:i/>
        </w:rPr>
      </w:pPr>
      <w:r>
        <w:rPr>
          <w:b/>
          <w:i/>
        </w:rPr>
        <w:t xml:space="preserve">Termín předání vyčištěné nádrže nebyl ze strany zhotovitele splněn, náhradní termín bude </w:t>
      </w:r>
      <w:proofErr w:type="gramStart"/>
      <w:r>
        <w:rPr>
          <w:b/>
          <w:i/>
        </w:rPr>
        <w:t>18.4.2014</w:t>
      </w:r>
      <w:proofErr w:type="gramEnd"/>
      <w:r>
        <w:rPr>
          <w:b/>
          <w:i/>
        </w:rPr>
        <w:t xml:space="preserve">. </w:t>
      </w:r>
    </w:p>
    <w:p w:rsidR="00373AA4" w:rsidRDefault="00373AA4" w:rsidP="00373AA4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373AA4" w:rsidRDefault="00373AA4" w:rsidP="00373AA4">
      <w:pPr>
        <w:ind w:left="171"/>
        <w:rPr>
          <w:b/>
          <w:i/>
        </w:rPr>
      </w:pPr>
      <w:r>
        <w:rPr>
          <w:b/>
          <w:i/>
        </w:rPr>
        <w:t>Přejímka zahájena, dále viz bod 51.</w:t>
      </w:r>
    </w:p>
    <w:p w:rsidR="00373AA4" w:rsidRPr="002521D0" w:rsidRDefault="00373AA4" w:rsidP="00373AA4">
      <w:pPr>
        <w:jc w:val="right"/>
        <w:rPr>
          <w:b/>
          <w:i/>
          <w:highlight w:val="yellow"/>
        </w:rPr>
      </w:pPr>
      <w:r w:rsidRPr="002521D0">
        <w:rPr>
          <w:b/>
          <w:i/>
          <w:highlight w:val="yellow"/>
        </w:rPr>
        <w:t>splněno-vypouští se</w:t>
      </w:r>
    </w:p>
    <w:p w:rsidR="00373AA4" w:rsidRPr="007B4E81" w:rsidRDefault="00373AA4" w:rsidP="00373AA4">
      <w:pPr>
        <w:numPr>
          <w:ilvl w:val="0"/>
          <w:numId w:val="26"/>
        </w:numPr>
        <w:rPr>
          <w:i/>
        </w:rPr>
      </w:pPr>
      <w:r>
        <w:t xml:space="preserve">Zhotovitel požaduje povolení navážení materiálu po zpevněných komunikacích (ulicí Růžičkova) vozidly o celkové váze 16 tun. Obec </w:t>
      </w:r>
      <w:proofErr w:type="spellStart"/>
      <w:r>
        <w:t>Radonice</w:t>
      </w:r>
      <w:proofErr w:type="spellEnd"/>
      <w:r>
        <w:t xml:space="preserve"> se k žádosti vyjádří. Dle vyjádření starosty obce je možno akceptovat pohyb vozidel o celkové váze do 12 tun, neboť jsou dotčené komunikace ještě v záruce a náhradní trasa pro těžké vozy </w:t>
      </w:r>
      <w:proofErr w:type="gramStart"/>
      <w:r>
        <w:t>byla</w:t>
      </w:r>
      <w:proofErr w:type="gramEnd"/>
      <w:r>
        <w:t xml:space="preserve"> stanovena </w:t>
      </w:r>
      <w:proofErr w:type="gramStart"/>
      <w:r>
        <w:t>viz</w:t>
      </w:r>
      <w:proofErr w:type="gramEnd"/>
      <w:r>
        <w:t xml:space="preserve"> výše.</w:t>
      </w:r>
    </w:p>
    <w:p w:rsidR="00373AA4" w:rsidRDefault="00373AA4" w:rsidP="00373AA4">
      <w:pPr>
        <w:jc w:val="right"/>
        <w:rPr>
          <w:b/>
          <w:i/>
        </w:rPr>
      </w:pPr>
      <w:r w:rsidRPr="001A3628">
        <w:rPr>
          <w:b/>
          <w:i/>
          <w:highlight w:val="red"/>
        </w:rPr>
        <w:t xml:space="preserve">zajišťuje: Obec </w:t>
      </w:r>
      <w:proofErr w:type="spellStart"/>
      <w:r w:rsidRPr="001A3628">
        <w:rPr>
          <w:b/>
          <w:i/>
          <w:highlight w:val="red"/>
        </w:rPr>
        <w:t>Radonice</w:t>
      </w:r>
      <w:proofErr w:type="spellEnd"/>
    </w:p>
    <w:p w:rsidR="00373AA4" w:rsidRDefault="00373AA4" w:rsidP="00373AA4">
      <w:pPr>
        <w:ind w:left="171"/>
        <w:rPr>
          <w:b/>
          <w:i/>
        </w:rPr>
      </w:pPr>
      <w:r>
        <w:rPr>
          <w:b/>
          <w:i/>
        </w:rPr>
        <w:t xml:space="preserve">Zhotovitel akceptuje </w:t>
      </w:r>
      <w:r w:rsidRPr="00185D43">
        <w:rPr>
          <w:b/>
          <w:i/>
        </w:rPr>
        <w:t>po zpevněných komunikacích pohyb vozidel o celkové váze do 12 tun</w:t>
      </w:r>
      <w:r>
        <w:rPr>
          <w:b/>
          <w:i/>
        </w:rPr>
        <w:t>.</w:t>
      </w:r>
    </w:p>
    <w:p w:rsidR="00373AA4" w:rsidRDefault="00373AA4" w:rsidP="00373AA4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373AA4" w:rsidRDefault="00373AA4" w:rsidP="00373AA4">
      <w:pPr>
        <w:rPr>
          <w:b/>
          <w:u w:val="single"/>
        </w:rPr>
      </w:pPr>
      <w:r>
        <w:rPr>
          <w:b/>
          <w:u w:val="single"/>
        </w:rPr>
        <w:t>ÚKOLY Z 19. KONTROLNÍHO DNE:</w:t>
      </w:r>
    </w:p>
    <w:p w:rsidR="00373AA4" w:rsidRPr="00C40775" w:rsidRDefault="00373AA4" w:rsidP="00373AA4">
      <w:pPr>
        <w:numPr>
          <w:ilvl w:val="0"/>
          <w:numId w:val="11"/>
        </w:numPr>
        <w:rPr>
          <w:b/>
          <w:i/>
        </w:rPr>
      </w:pPr>
      <w:r>
        <w:t xml:space="preserve">Zhotovitel provede řádné vyrovnání obrub dle projektové dokumentace. Zhotovitel prověří výšku chodníku CH1. Zhotovitel musí řádně vyrovnávat režné zdivo altánu. Zhotovitel provede a </w:t>
      </w:r>
      <w:proofErr w:type="spellStart"/>
      <w:r>
        <w:t>nacení</w:t>
      </w:r>
      <w:proofErr w:type="spellEnd"/>
      <w:r>
        <w:t xml:space="preserve"> vícepráci vysypání přeložky potoka kamenivem frakce 32/63 </w:t>
      </w:r>
      <w:proofErr w:type="spellStart"/>
      <w:r>
        <w:t>tl</w:t>
      </w:r>
      <w:proofErr w:type="spellEnd"/>
      <w:r>
        <w:t xml:space="preserve">. 150 mm, </w:t>
      </w:r>
      <w:proofErr w:type="spellStart"/>
      <w:r>
        <w:t>š</w:t>
      </w:r>
      <w:proofErr w:type="spellEnd"/>
      <w:r>
        <w:t xml:space="preserve">. 1,5 m. Zhotovitel </w:t>
      </w:r>
      <w:proofErr w:type="spellStart"/>
      <w:r>
        <w:t>nacení</w:t>
      </w:r>
      <w:proofErr w:type="spellEnd"/>
      <w:r>
        <w:t xml:space="preserve"> vícepráci výměna poškozeného ocelového zábradlí na mostku. Zhotovitel </w:t>
      </w:r>
      <w:proofErr w:type="spellStart"/>
      <w:r>
        <w:t>nacení</w:t>
      </w:r>
      <w:proofErr w:type="spellEnd"/>
      <w:r>
        <w:t xml:space="preserve"> vícepráci osazení dodatečné silniční vpusti před zaústěním chodníku CH1 do ulice Na </w:t>
      </w:r>
      <w:proofErr w:type="spellStart"/>
      <w:r>
        <w:t>Plachotě</w:t>
      </w:r>
      <w:proofErr w:type="spellEnd"/>
      <w:r>
        <w:t>.</w:t>
      </w:r>
    </w:p>
    <w:p w:rsidR="00373AA4" w:rsidRDefault="00373AA4" w:rsidP="00373AA4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373AA4" w:rsidRDefault="00373AA4" w:rsidP="00373AA4">
      <w:pPr>
        <w:ind w:left="171"/>
        <w:rPr>
          <w:b/>
          <w:i/>
        </w:rPr>
      </w:pPr>
      <w:r>
        <w:rPr>
          <w:b/>
          <w:i/>
        </w:rPr>
        <w:t>Obruby vyrovnány. Výška chodníku CH1 bude opravena. Přeložka vysypána kamenivem. Ostatní trvá.</w:t>
      </w:r>
    </w:p>
    <w:p w:rsidR="00373AA4" w:rsidRDefault="00373AA4" w:rsidP="00373AA4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373AA4" w:rsidRDefault="00373AA4" w:rsidP="00373AA4">
      <w:pPr>
        <w:rPr>
          <w:b/>
          <w:u w:val="single"/>
        </w:rPr>
      </w:pPr>
      <w:r>
        <w:rPr>
          <w:b/>
          <w:u w:val="single"/>
        </w:rPr>
        <w:t>ÚKOLY Z 20. KONTROLNÍHO DNE:</w:t>
      </w:r>
    </w:p>
    <w:p w:rsidR="00373AA4" w:rsidRPr="00335A06" w:rsidRDefault="00373AA4" w:rsidP="00373AA4">
      <w:pPr>
        <w:numPr>
          <w:ilvl w:val="0"/>
          <w:numId w:val="11"/>
        </w:numPr>
        <w:rPr>
          <w:b/>
          <w:i/>
        </w:rPr>
      </w:pPr>
      <w:r>
        <w:t xml:space="preserve">Upřesněn vstup 60x60 cm do nové monolitické revizní šachty na dešťové kanalizaci DN300. Upřesněno zaústění drenáže s vyspárovaným kamenným obkladem 1x1 m. Upřesněno </w:t>
      </w:r>
      <w:proofErr w:type="spellStart"/>
      <w:r>
        <w:t>vysvahování</w:t>
      </w:r>
      <w:proofErr w:type="spellEnd"/>
      <w:r>
        <w:t xml:space="preserve"> směrem k pozemku pana </w:t>
      </w:r>
      <w:proofErr w:type="spellStart"/>
      <w:r>
        <w:t>Baťchy</w:t>
      </w:r>
      <w:proofErr w:type="spellEnd"/>
      <w:r>
        <w:t>. Nový požadavek na obsypání břehů laguny 30 cm nad hladinu a 70 cm pod hladinu až k betonovému prahu. Nový požadavek na prodloužení kamenné rovnaniny až po opevnění vyústění z nádrže.</w:t>
      </w:r>
      <w:r w:rsidRPr="00D83612">
        <w:t xml:space="preserve"> Zhotovitel ocení podle jednotkových cen z rozpočtu.</w:t>
      </w:r>
    </w:p>
    <w:p w:rsidR="00373AA4" w:rsidRDefault="00373AA4" w:rsidP="00373AA4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373AA4" w:rsidRDefault="00373AA4" w:rsidP="00373AA4">
      <w:pPr>
        <w:ind w:left="171"/>
        <w:rPr>
          <w:b/>
          <w:i/>
        </w:rPr>
      </w:pPr>
      <w:r>
        <w:rPr>
          <w:b/>
          <w:i/>
        </w:rPr>
        <w:t>Šachta na kanalizaci DN 300 provedena, drenáž zaústěna, laguna obsypána. Rovnanina trvá.</w:t>
      </w:r>
    </w:p>
    <w:p w:rsidR="00373AA4" w:rsidRDefault="00373AA4" w:rsidP="00373AA4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373AA4" w:rsidRDefault="00373AA4" w:rsidP="00373AA4">
      <w:pPr>
        <w:rPr>
          <w:b/>
          <w:u w:val="single"/>
        </w:rPr>
      </w:pPr>
      <w:r>
        <w:rPr>
          <w:b/>
          <w:u w:val="single"/>
        </w:rPr>
        <w:t>ÚKOLY Z 21. KONTROLNÍHO DNE:</w:t>
      </w:r>
    </w:p>
    <w:p w:rsidR="00373AA4" w:rsidRPr="00DE5CDD" w:rsidRDefault="00373AA4" w:rsidP="00373AA4">
      <w:pPr>
        <w:numPr>
          <w:ilvl w:val="0"/>
          <w:numId w:val="27"/>
        </w:numPr>
        <w:rPr>
          <w:b/>
          <w:i/>
        </w:rPr>
      </w:pPr>
      <w:r>
        <w:t>U vyústění nádrže do přeložky nutno opravit okolo napojení trubky a doplnit úpravu protisvahu.</w:t>
      </w:r>
    </w:p>
    <w:p w:rsidR="00373AA4" w:rsidRDefault="00373AA4" w:rsidP="00373AA4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373AA4" w:rsidRDefault="00373AA4" w:rsidP="00373AA4">
      <w:pPr>
        <w:ind w:left="171"/>
        <w:rPr>
          <w:b/>
          <w:i/>
        </w:rPr>
      </w:pPr>
      <w:r>
        <w:rPr>
          <w:b/>
          <w:i/>
        </w:rPr>
        <w:t>Protisvah doplněn, napojení trubky trvá.</w:t>
      </w:r>
    </w:p>
    <w:p w:rsidR="00373AA4" w:rsidRDefault="00373AA4" w:rsidP="00373AA4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373AA4" w:rsidRDefault="00373AA4" w:rsidP="00373AA4">
      <w:pPr>
        <w:rPr>
          <w:b/>
          <w:u w:val="single"/>
        </w:rPr>
      </w:pPr>
      <w:r>
        <w:rPr>
          <w:b/>
          <w:u w:val="single"/>
        </w:rPr>
        <w:t>ÚKOLY Z 22. KONTROLNÍHO DNE:</w:t>
      </w:r>
    </w:p>
    <w:p w:rsidR="00373AA4" w:rsidRPr="00B640F1" w:rsidRDefault="00373AA4" w:rsidP="00373AA4">
      <w:pPr>
        <w:numPr>
          <w:ilvl w:val="0"/>
          <w:numId w:val="27"/>
        </w:numPr>
        <w:rPr>
          <w:b/>
          <w:i/>
        </w:rPr>
      </w:pPr>
      <w:r>
        <w:t xml:space="preserve">Zhotovitel provedl navíc vrstvu </w:t>
      </w:r>
      <w:proofErr w:type="spellStart"/>
      <w:r>
        <w:t>geotextilie</w:t>
      </w:r>
      <w:proofErr w:type="spellEnd"/>
      <w:r>
        <w:t xml:space="preserve"> do </w:t>
      </w:r>
      <w:proofErr w:type="spellStart"/>
      <w:r>
        <w:t>mlatových</w:t>
      </w:r>
      <w:proofErr w:type="spellEnd"/>
      <w:r>
        <w:t xml:space="preserve"> chodníků. Zhotovitel provede založení trávníku na celém zájmovém území. Vícepráce se ocení</w:t>
      </w:r>
      <w:r w:rsidRPr="00B640F1">
        <w:t xml:space="preserve"> podle jednotkových cen z</w:t>
      </w:r>
      <w:r>
        <w:t> </w:t>
      </w:r>
      <w:r w:rsidRPr="00B640F1">
        <w:t>rozpočtu</w:t>
      </w:r>
      <w:r>
        <w:t>.</w:t>
      </w:r>
    </w:p>
    <w:p w:rsidR="00373AA4" w:rsidRDefault="00373AA4" w:rsidP="00373AA4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373AA4" w:rsidRDefault="00373AA4" w:rsidP="00373AA4">
      <w:pPr>
        <w:numPr>
          <w:ilvl w:val="0"/>
          <w:numId w:val="27"/>
        </w:numPr>
      </w:pPr>
      <w:r w:rsidRPr="00B640F1">
        <w:lastRenderedPageBreak/>
        <w:t xml:space="preserve">Zhotovitel informuje, že dne </w:t>
      </w:r>
      <w:proofErr w:type="gramStart"/>
      <w:r>
        <w:t>24.4.2014</w:t>
      </w:r>
      <w:proofErr w:type="gramEnd"/>
      <w:r>
        <w:t xml:space="preserve"> proběhne montáž zastřešení hlediště. Zhotovitel požaduje specifikovat barvu nátěrů ocelových konstrukcí.</w:t>
      </w:r>
    </w:p>
    <w:p w:rsidR="00373AA4" w:rsidRDefault="00373AA4" w:rsidP="00373AA4">
      <w:pPr>
        <w:jc w:val="right"/>
        <w:rPr>
          <w:b/>
          <w:i/>
          <w:highlight w:val="red"/>
        </w:rPr>
      </w:pPr>
      <w:r w:rsidRPr="00485430">
        <w:rPr>
          <w:b/>
          <w:i/>
          <w:highlight w:val="red"/>
        </w:rPr>
        <w:t>zajišťuje: TDI</w:t>
      </w:r>
    </w:p>
    <w:p w:rsidR="00373AA4" w:rsidRDefault="00373AA4" w:rsidP="00373AA4">
      <w:pPr>
        <w:rPr>
          <w:b/>
          <w:u w:val="single"/>
        </w:rPr>
      </w:pPr>
      <w:r>
        <w:rPr>
          <w:b/>
          <w:u w:val="single"/>
        </w:rPr>
        <w:t>NOVÉ ÚKOLY Z 23. KONTROLNÍHO DNE:</w:t>
      </w:r>
    </w:p>
    <w:p w:rsidR="00373AA4" w:rsidRPr="004C108B" w:rsidRDefault="00373AA4" w:rsidP="00373AA4">
      <w:pPr>
        <w:numPr>
          <w:ilvl w:val="0"/>
          <w:numId w:val="27"/>
        </w:numPr>
        <w:rPr>
          <w:b/>
          <w:i/>
        </w:rPr>
      </w:pPr>
      <w:r>
        <w:t xml:space="preserve">Dne </w:t>
      </w:r>
      <w:proofErr w:type="gramStart"/>
      <w:r>
        <w:t>18.4.2014</w:t>
      </w:r>
      <w:proofErr w:type="gramEnd"/>
      <w:r>
        <w:t xml:space="preserve"> byla zahájena přejímka vodní plochy s vadami a nedodělky viz zápis ve stavebním deníku. Vodní nádrž stále není v čisté podobě a bez zeleně a tudíž nemůže být předána, ostatní vady a nedodělky jsou odstraněny.</w:t>
      </w:r>
    </w:p>
    <w:p w:rsidR="00373AA4" w:rsidRDefault="00373AA4" w:rsidP="00373AA4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373AA4" w:rsidRPr="004C108B" w:rsidRDefault="00373AA4" w:rsidP="00373AA4">
      <w:pPr>
        <w:numPr>
          <w:ilvl w:val="0"/>
          <w:numId w:val="27"/>
        </w:numPr>
        <w:rPr>
          <w:b/>
          <w:i/>
        </w:rPr>
      </w:pPr>
      <w:r>
        <w:t>Zhotovitel provede srovnání hrbů na pahorku.</w:t>
      </w:r>
    </w:p>
    <w:p w:rsidR="00373AA4" w:rsidRDefault="00373AA4" w:rsidP="00373AA4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373AA4" w:rsidRPr="004C108B" w:rsidRDefault="00373AA4" w:rsidP="00373AA4">
      <w:pPr>
        <w:numPr>
          <w:ilvl w:val="0"/>
          <w:numId w:val="27"/>
        </w:numPr>
        <w:rPr>
          <w:b/>
          <w:i/>
        </w:rPr>
      </w:pPr>
      <w:r>
        <w:t xml:space="preserve">Barevná provedení odsouhlasena. Nouzové osvětlení odsouhlaseno. Zhotovitel požaduje na pátek </w:t>
      </w:r>
      <w:proofErr w:type="gramStart"/>
      <w:r>
        <w:t>25.4.2014</w:t>
      </w:r>
      <w:proofErr w:type="gramEnd"/>
      <w:r>
        <w:t xml:space="preserve"> přítomnost autorského dozoru.</w:t>
      </w:r>
    </w:p>
    <w:p w:rsidR="00373AA4" w:rsidRDefault="00373AA4" w:rsidP="00373AA4">
      <w:pPr>
        <w:jc w:val="right"/>
        <w:rPr>
          <w:b/>
          <w:i/>
        </w:rPr>
      </w:pPr>
      <w:r w:rsidRPr="00C4383A">
        <w:rPr>
          <w:b/>
          <w:i/>
          <w:highlight w:val="cyan"/>
        </w:rPr>
        <w:t>informace</w:t>
      </w:r>
    </w:p>
    <w:p w:rsidR="00373AA4" w:rsidRPr="005B629D" w:rsidRDefault="00373AA4" w:rsidP="00373AA4">
      <w:pPr>
        <w:ind w:left="786" w:hanging="786"/>
        <w:rPr>
          <w:b/>
          <w:i/>
        </w:rPr>
      </w:pPr>
      <w:r>
        <w:rPr>
          <w:b/>
          <w:i/>
        </w:rPr>
        <w:t>Zapsal: Ing. Chmel – TDI</w:t>
      </w:r>
    </w:p>
    <w:p w:rsidR="00313275" w:rsidRDefault="00313275" w:rsidP="0042701A">
      <w:pPr>
        <w:spacing w:before="120"/>
        <w:jc w:val="both"/>
      </w:pPr>
    </w:p>
    <w:p w:rsidR="00313275" w:rsidRDefault="00313275" w:rsidP="0042701A">
      <w:pPr>
        <w:spacing w:before="120"/>
        <w:jc w:val="both"/>
      </w:pPr>
    </w:p>
    <w:p w:rsidR="00313275" w:rsidRDefault="00313275" w:rsidP="0042701A">
      <w:pPr>
        <w:spacing w:before="120"/>
        <w:jc w:val="both"/>
      </w:pPr>
    </w:p>
    <w:p w:rsidR="00313275" w:rsidRDefault="00313275" w:rsidP="0042701A">
      <w:pPr>
        <w:spacing w:before="120"/>
        <w:jc w:val="both"/>
      </w:pPr>
    </w:p>
    <w:p w:rsidR="00373AA4" w:rsidRDefault="00373AA4" w:rsidP="0042701A">
      <w:pPr>
        <w:spacing w:before="120"/>
        <w:jc w:val="both"/>
      </w:pPr>
    </w:p>
    <w:p w:rsidR="00373AA4" w:rsidRDefault="00373AA4" w:rsidP="0042701A">
      <w:pPr>
        <w:spacing w:before="120"/>
        <w:jc w:val="both"/>
      </w:pPr>
    </w:p>
    <w:p w:rsidR="00373AA4" w:rsidRDefault="00373AA4" w:rsidP="0042701A">
      <w:pPr>
        <w:spacing w:before="120"/>
        <w:jc w:val="both"/>
      </w:pPr>
    </w:p>
    <w:p w:rsidR="00373AA4" w:rsidRDefault="00373AA4" w:rsidP="0042701A">
      <w:pPr>
        <w:spacing w:before="120"/>
        <w:jc w:val="both"/>
      </w:pPr>
    </w:p>
    <w:p w:rsidR="00373AA4" w:rsidRDefault="00373AA4" w:rsidP="0042701A">
      <w:pPr>
        <w:spacing w:before="120"/>
        <w:jc w:val="both"/>
      </w:pPr>
    </w:p>
    <w:p w:rsidR="00373AA4" w:rsidRDefault="00373AA4" w:rsidP="0042701A">
      <w:pPr>
        <w:spacing w:before="120"/>
        <w:jc w:val="both"/>
      </w:pPr>
    </w:p>
    <w:p w:rsidR="00373AA4" w:rsidRDefault="00373AA4" w:rsidP="0042701A">
      <w:pPr>
        <w:spacing w:before="120"/>
        <w:jc w:val="both"/>
      </w:pPr>
    </w:p>
    <w:p w:rsidR="00373AA4" w:rsidRDefault="00373AA4" w:rsidP="0042701A">
      <w:pPr>
        <w:spacing w:before="120"/>
        <w:jc w:val="both"/>
      </w:pPr>
    </w:p>
    <w:p w:rsidR="00373AA4" w:rsidRDefault="00373AA4" w:rsidP="0042701A">
      <w:pPr>
        <w:spacing w:before="120"/>
        <w:jc w:val="both"/>
      </w:pPr>
    </w:p>
    <w:p w:rsidR="00373AA4" w:rsidRDefault="00373AA4" w:rsidP="0042701A">
      <w:pPr>
        <w:spacing w:before="120"/>
        <w:jc w:val="both"/>
      </w:pPr>
    </w:p>
    <w:p w:rsidR="00373AA4" w:rsidRDefault="00373AA4" w:rsidP="0042701A">
      <w:pPr>
        <w:spacing w:before="120"/>
        <w:jc w:val="both"/>
      </w:pPr>
    </w:p>
    <w:p w:rsidR="00373AA4" w:rsidRDefault="00373AA4" w:rsidP="0042701A">
      <w:pPr>
        <w:spacing w:before="120"/>
        <w:jc w:val="both"/>
      </w:pPr>
    </w:p>
    <w:p w:rsidR="00373AA4" w:rsidRDefault="00373AA4" w:rsidP="0042701A">
      <w:pPr>
        <w:spacing w:before="120"/>
        <w:jc w:val="both"/>
      </w:pPr>
    </w:p>
    <w:p w:rsidR="00373AA4" w:rsidRDefault="00373AA4" w:rsidP="0042701A">
      <w:pPr>
        <w:spacing w:before="120"/>
        <w:jc w:val="both"/>
      </w:pPr>
    </w:p>
    <w:p w:rsidR="00373AA4" w:rsidRDefault="00373AA4" w:rsidP="0042701A">
      <w:pPr>
        <w:spacing w:before="120"/>
        <w:jc w:val="both"/>
      </w:pPr>
    </w:p>
    <w:p w:rsidR="00373AA4" w:rsidRDefault="00373AA4" w:rsidP="0042701A">
      <w:pPr>
        <w:spacing w:before="120"/>
        <w:jc w:val="both"/>
      </w:pPr>
    </w:p>
    <w:p w:rsidR="00373AA4" w:rsidRDefault="00373AA4" w:rsidP="0042701A">
      <w:pPr>
        <w:spacing w:before="120"/>
        <w:jc w:val="both"/>
      </w:pPr>
    </w:p>
    <w:p w:rsidR="00373AA4" w:rsidRDefault="00373AA4" w:rsidP="0042701A">
      <w:pPr>
        <w:spacing w:before="120"/>
        <w:jc w:val="both"/>
      </w:pPr>
    </w:p>
    <w:p w:rsidR="00373AA4" w:rsidRDefault="00373AA4" w:rsidP="0042701A">
      <w:pPr>
        <w:spacing w:before="120"/>
        <w:jc w:val="both"/>
      </w:pPr>
    </w:p>
    <w:p w:rsidR="00373AA4" w:rsidRDefault="00373AA4" w:rsidP="0042701A">
      <w:pPr>
        <w:spacing w:before="120"/>
        <w:jc w:val="both"/>
      </w:pPr>
    </w:p>
    <w:p w:rsidR="00373AA4" w:rsidRDefault="00373AA4" w:rsidP="0042701A">
      <w:pPr>
        <w:spacing w:before="120"/>
        <w:jc w:val="both"/>
      </w:pPr>
    </w:p>
    <w:p w:rsidR="00373AA4" w:rsidRDefault="00373AA4" w:rsidP="0042701A">
      <w:pPr>
        <w:spacing w:before="120"/>
        <w:jc w:val="both"/>
      </w:pPr>
    </w:p>
    <w:p w:rsidR="00373AA4" w:rsidRDefault="00373AA4" w:rsidP="0042701A">
      <w:pPr>
        <w:spacing w:before="120"/>
        <w:jc w:val="both"/>
      </w:pPr>
    </w:p>
    <w:p w:rsidR="00373AA4" w:rsidRDefault="00373AA4" w:rsidP="00373AA4">
      <w:pPr>
        <w:spacing w:before="120"/>
        <w:jc w:val="both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příloha č. </w:t>
      </w:r>
      <w:r w:rsidR="00140C1F">
        <w:t>5</w:t>
      </w:r>
    </w:p>
    <w:p w:rsidR="00373AA4" w:rsidRDefault="00373AA4" w:rsidP="0042701A">
      <w:pPr>
        <w:spacing w:before="120"/>
        <w:jc w:val="both"/>
      </w:pPr>
    </w:p>
    <w:p w:rsidR="00140C1F" w:rsidRDefault="00140C1F" w:rsidP="00140C1F">
      <w:pPr>
        <w:jc w:val="center"/>
        <w:rPr>
          <w:b/>
        </w:rPr>
      </w:pPr>
      <w:r>
        <w:rPr>
          <w:b/>
        </w:rPr>
        <w:t>Zápis z kontrolního dne č. 26</w:t>
      </w:r>
    </w:p>
    <w:p w:rsidR="00140C1F" w:rsidRDefault="00140C1F" w:rsidP="00140C1F">
      <w:pPr>
        <w:jc w:val="center"/>
        <w:rPr>
          <w:rFonts w:ascii="Algerian" w:hAnsi="Algerian"/>
          <w:b/>
        </w:rPr>
      </w:pPr>
    </w:p>
    <w:p w:rsidR="00140C1F" w:rsidRDefault="00140C1F" w:rsidP="00140C1F">
      <w:pPr>
        <w:pStyle w:val="Zhlav"/>
        <w:tabs>
          <w:tab w:val="clear" w:pos="4536"/>
          <w:tab w:val="clear" w:pos="9072"/>
        </w:tabs>
        <w:rPr>
          <w:sz w:val="22"/>
          <w:szCs w:val="22"/>
        </w:rPr>
      </w:pPr>
      <w:r>
        <w:t xml:space="preserve">Stavba: „Obecní dům </w:t>
      </w:r>
      <w:proofErr w:type="spellStart"/>
      <w:r>
        <w:t>Radonice</w:t>
      </w:r>
      <w:proofErr w:type="spellEnd"/>
      <w:r>
        <w:t>“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Dne: </w:t>
      </w:r>
      <w:proofErr w:type="gramStart"/>
      <w:r>
        <w:t>23.04.2014</w:t>
      </w:r>
      <w:proofErr w:type="gramEnd"/>
    </w:p>
    <w:p w:rsidR="00140C1F" w:rsidRDefault="00140C1F" w:rsidP="00140C1F">
      <w:pPr>
        <w:pStyle w:val="Zkladntextodsazen"/>
      </w:pPr>
      <w:r>
        <w:t xml:space="preserve">Přítomni: </w:t>
      </w:r>
      <w:r w:rsidRPr="00116683">
        <w:t>Ing. Chmel – TDI,</w:t>
      </w:r>
      <w:r>
        <w:t xml:space="preserve"> </w:t>
      </w:r>
      <w:r w:rsidRPr="00116683">
        <w:t xml:space="preserve">p. </w:t>
      </w:r>
      <w:r>
        <w:t>Fiala</w:t>
      </w:r>
      <w:r w:rsidRPr="00116683">
        <w:t xml:space="preserve"> – TOGET</w:t>
      </w:r>
      <w:r>
        <w:t xml:space="preserve">, p. </w:t>
      </w:r>
      <w:proofErr w:type="spellStart"/>
      <w:r>
        <w:t>Trčala</w:t>
      </w:r>
      <w:proofErr w:type="spellEnd"/>
      <w:r>
        <w:t xml:space="preserve"> – TOGET</w:t>
      </w:r>
    </w:p>
    <w:p w:rsidR="00140C1F" w:rsidRDefault="00140C1F" w:rsidP="00140C1F">
      <w:pPr>
        <w:rPr>
          <w:b/>
          <w:sz w:val="16"/>
        </w:rPr>
      </w:pPr>
    </w:p>
    <w:p w:rsidR="00140C1F" w:rsidRDefault="00140C1F" w:rsidP="00140C1F">
      <w:pPr>
        <w:rPr>
          <w:sz w:val="20"/>
        </w:rPr>
      </w:pPr>
      <w:r>
        <w:rPr>
          <w:sz w:val="20"/>
        </w:rPr>
        <w:t xml:space="preserve">Při kontrolním dni byly řešeny úkoly vyplývající z předchozích jednání a následně byly specifikovány nové úkoly. </w:t>
      </w:r>
    </w:p>
    <w:p w:rsidR="00140C1F" w:rsidRDefault="00140C1F" w:rsidP="00140C1F">
      <w:pPr>
        <w:rPr>
          <w:i/>
          <w:sz w:val="18"/>
          <w:szCs w:val="22"/>
        </w:rPr>
      </w:pPr>
      <w:r>
        <w:rPr>
          <w:i/>
          <w:sz w:val="18"/>
          <w:szCs w:val="22"/>
        </w:rPr>
        <w:t xml:space="preserve">Pozn.: </w:t>
      </w:r>
      <w:r>
        <w:rPr>
          <w:i/>
          <w:sz w:val="18"/>
          <w:szCs w:val="22"/>
        </w:rPr>
        <w:tab/>
        <w:t xml:space="preserve">U splněných úkolů </w:t>
      </w:r>
      <w:proofErr w:type="gramStart"/>
      <w:r>
        <w:rPr>
          <w:i/>
          <w:sz w:val="18"/>
          <w:szCs w:val="22"/>
        </w:rPr>
        <w:t>bude</w:t>
      </w:r>
      <w:proofErr w:type="gramEnd"/>
      <w:r>
        <w:rPr>
          <w:i/>
          <w:sz w:val="18"/>
          <w:szCs w:val="22"/>
        </w:rPr>
        <w:t xml:space="preserve"> vždy poznámka </w:t>
      </w:r>
      <w:proofErr w:type="gramStart"/>
      <w:r>
        <w:rPr>
          <w:i/>
          <w:sz w:val="18"/>
          <w:szCs w:val="22"/>
          <w:highlight w:val="yellow"/>
        </w:rPr>
        <w:t>splněno-vypouští</w:t>
      </w:r>
      <w:proofErr w:type="gramEnd"/>
      <w:r>
        <w:rPr>
          <w:i/>
          <w:sz w:val="18"/>
          <w:szCs w:val="22"/>
          <w:highlight w:val="yellow"/>
        </w:rPr>
        <w:t xml:space="preserve"> se</w:t>
      </w:r>
      <w:r>
        <w:rPr>
          <w:i/>
          <w:sz w:val="18"/>
          <w:szCs w:val="22"/>
        </w:rPr>
        <w:t xml:space="preserve">; nové úkoly </w:t>
      </w:r>
      <w:proofErr w:type="gramStart"/>
      <w:r>
        <w:rPr>
          <w:i/>
          <w:sz w:val="18"/>
          <w:szCs w:val="22"/>
        </w:rPr>
        <w:t>budou  číslovány</w:t>
      </w:r>
      <w:proofErr w:type="gramEnd"/>
      <w:r>
        <w:rPr>
          <w:i/>
          <w:sz w:val="18"/>
          <w:szCs w:val="22"/>
        </w:rPr>
        <w:t xml:space="preserve"> dále v pokračující číselné řadě.  </w:t>
      </w:r>
    </w:p>
    <w:p w:rsidR="00140C1F" w:rsidRDefault="00140C1F" w:rsidP="00140C1F">
      <w:pPr>
        <w:ind w:firstLine="708"/>
        <w:rPr>
          <w:i/>
          <w:sz w:val="18"/>
          <w:szCs w:val="22"/>
        </w:rPr>
      </w:pPr>
      <w:r>
        <w:rPr>
          <w:i/>
          <w:sz w:val="18"/>
          <w:szCs w:val="22"/>
        </w:rPr>
        <w:t xml:space="preserve">Předávané informace budou číslovány rovněž v číselné řadě a budou označeny </w:t>
      </w:r>
      <w:proofErr w:type="gramStart"/>
      <w:r>
        <w:rPr>
          <w:i/>
          <w:sz w:val="18"/>
          <w:szCs w:val="22"/>
        </w:rPr>
        <w:t xml:space="preserve">heslem  </w:t>
      </w:r>
      <w:r>
        <w:rPr>
          <w:i/>
          <w:sz w:val="18"/>
          <w:szCs w:val="22"/>
          <w:highlight w:val="cyan"/>
        </w:rPr>
        <w:t>„informace</w:t>
      </w:r>
      <w:proofErr w:type="gramEnd"/>
      <w:r>
        <w:rPr>
          <w:i/>
          <w:sz w:val="18"/>
          <w:szCs w:val="22"/>
          <w:highlight w:val="cyan"/>
        </w:rPr>
        <w:t>“</w:t>
      </w:r>
    </w:p>
    <w:p w:rsidR="00140C1F" w:rsidRDefault="00140C1F" w:rsidP="00140C1F">
      <w:pPr>
        <w:ind w:firstLine="708"/>
        <w:rPr>
          <w:i/>
          <w:sz w:val="18"/>
          <w:szCs w:val="22"/>
        </w:rPr>
      </w:pPr>
      <w:r>
        <w:rPr>
          <w:i/>
          <w:sz w:val="18"/>
          <w:szCs w:val="22"/>
        </w:rPr>
        <w:t xml:space="preserve">Úkoly budou označeny heslem nové úkoly a pod textem bude označení, kdo úkol </w:t>
      </w:r>
      <w:r>
        <w:rPr>
          <w:i/>
          <w:sz w:val="18"/>
          <w:szCs w:val="22"/>
          <w:highlight w:val="red"/>
        </w:rPr>
        <w:t>zajišťuje</w:t>
      </w:r>
      <w:r>
        <w:rPr>
          <w:i/>
          <w:sz w:val="18"/>
          <w:szCs w:val="22"/>
        </w:rPr>
        <w:t xml:space="preserve">. </w:t>
      </w:r>
    </w:p>
    <w:p w:rsidR="00140C1F" w:rsidRDefault="00140C1F" w:rsidP="00140C1F">
      <w:pPr>
        <w:ind w:left="1416"/>
      </w:pPr>
    </w:p>
    <w:p w:rsidR="00140C1F" w:rsidRDefault="00140C1F" w:rsidP="00140C1F">
      <w:pPr>
        <w:rPr>
          <w:b/>
          <w:u w:val="single"/>
        </w:rPr>
      </w:pPr>
      <w:r>
        <w:rPr>
          <w:b/>
          <w:u w:val="single"/>
        </w:rPr>
        <w:t>ÚKOLY Z 10. KONTROLNÍHO DNE:</w:t>
      </w:r>
    </w:p>
    <w:p w:rsidR="00140C1F" w:rsidRDefault="00140C1F" w:rsidP="00140C1F">
      <w:pPr>
        <w:numPr>
          <w:ilvl w:val="0"/>
          <w:numId w:val="12"/>
        </w:numPr>
        <w:rPr>
          <w:b/>
          <w:i/>
        </w:rPr>
      </w:pPr>
      <w:r>
        <w:t>TDI konstatuje, že povrch provedeného pohledového monolitu není v souladu s projektovou dokumentací</w:t>
      </w:r>
      <w:r w:rsidRPr="00EB03A7">
        <w:t>.</w:t>
      </w:r>
      <w:r>
        <w:t xml:space="preserve"> Zhotovitel musí vyspravit díry a přebrousit výstupky.</w:t>
      </w:r>
    </w:p>
    <w:p w:rsidR="00140C1F" w:rsidRDefault="00140C1F" w:rsidP="00140C1F">
      <w:pPr>
        <w:jc w:val="right"/>
        <w:rPr>
          <w:b/>
          <w:i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140C1F" w:rsidRDefault="00140C1F" w:rsidP="00140C1F">
      <w:pPr>
        <w:ind w:left="568"/>
        <w:rPr>
          <w:b/>
          <w:i/>
        </w:rPr>
      </w:pPr>
      <w:r>
        <w:rPr>
          <w:b/>
          <w:i/>
        </w:rPr>
        <w:t>Prováděcí firma zhotovitele Jan Tvrdý provede opravu.</w:t>
      </w:r>
    </w:p>
    <w:p w:rsidR="00140C1F" w:rsidRDefault="00140C1F" w:rsidP="00140C1F">
      <w:pPr>
        <w:jc w:val="right"/>
        <w:rPr>
          <w:b/>
          <w:i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140C1F" w:rsidRDefault="00140C1F" w:rsidP="00140C1F">
      <w:pPr>
        <w:ind w:left="568"/>
        <w:rPr>
          <w:b/>
          <w:i/>
        </w:rPr>
      </w:pPr>
      <w:r>
        <w:rPr>
          <w:b/>
          <w:i/>
        </w:rPr>
        <w:t>Proveden vzorek, zhotovitel předloží záruku trvanlivosti navrženého řešení.</w:t>
      </w:r>
    </w:p>
    <w:p w:rsidR="00140C1F" w:rsidRDefault="00140C1F" w:rsidP="00140C1F">
      <w:pPr>
        <w:jc w:val="right"/>
        <w:rPr>
          <w:b/>
          <w:i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140C1F" w:rsidRDefault="00140C1F" w:rsidP="00140C1F">
      <w:pPr>
        <w:rPr>
          <w:b/>
          <w:u w:val="single"/>
        </w:rPr>
      </w:pPr>
      <w:r>
        <w:rPr>
          <w:b/>
          <w:u w:val="single"/>
        </w:rPr>
        <w:t>ÚKOLY Z 13. KONTROLNÍHO DNE:</w:t>
      </w:r>
    </w:p>
    <w:p w:rsidR="00140C1F" w:rsidRPr="00DB78C7" w:rsidRDefault="00140C1F" w:rsidP="00140C1F">
      <w:pPr>
        <w:numPr>
          <w:ilvl w:val="0"/>
          <w:numId w:val="15"/>
        </w:numPr>
      </w:pPr>
      <w:r>
        <w:t xml:space="preserve">Zhotovitel provede obklady a dlažby, malby a nátěry, sádrokartony, zařizovací předměty a osvětlení zejména v sálu a přilehlých prostorách, u lékaře, v samoobsluze podle předaného architektonického návrhu interiéru. Zařízení kuchyně 209 se řídí podle stavební části. V místnosti 206a bude provedeno senzorické splachování pisoárů. V místnosti 206a,b a </w:t>
      </w:r>
      <w:proofErr w:type="gramStart"/>
      <w:r>
        <w:t>205a,b,c budou</w:t>
      </w:r>
      <w:proofErr w:type="gramEnd"/>
      <w:r>
        <w:t xml:space="preserve"> světla ovládána čidly a </w:t>
      </w:r>
      <w:proofErr w:type="spellStart"/>
      <w:r>
        <w:t>spřažena</w:t>
      </w:r>
      <w:proofErr w:type="spellEnd"/>
      <w:r>
        <w:t xml:space="preserve"> s ventilátory. Volací tlačítko z WC ZTP 113 a 207 bude vyvedeno k lékaři a na bar 201a. V chodbě 108 možno umístit světla na stěnu. Podružné vodoměry možno osadit do instalačních přizdívek, např. vedle </w:t>
      </w:r>
      <w:proofErr w:type="spellStart"/>
      <w:r>
        <w:t>Geberitů</w:t>
      </w:r>
      <w:proofErr w:type="spellEnd"/>
      <w:r>
        <w:t xml:space="preserve">. Vodovodní rozvody budou izolovány dle projektu </w:t>
      </w:r>
      <w:proofErr w:type="spellStart"/>
      <w:r>
        <w:t>mirelonem</w:t>
      </w:r>
      <w:proofErr w:type="spellEnd"/>
      <w:r>
        <w:t xml:space="preserve">. Nevyžaduje-li to technologický předpis, není třeba omítat stěny pod akustickými </w:t>
      </w:r>
      <w:proofErr w:type="spellStart"/>
      <w:r>
        <w:t>předstěnami</w:t>
      </w:r>
      <w:proofErr w:type="spellEnd"/>
      <w:r>
        <w:t xml:space="preserve">. Objednatel souhlasí s případnou změnou na sádrové omítky, za předpokladu zachování termínu a ceny. Zhotovitel zajistí, aby výška kliky oken nebyla v 2050 mm, kde se to již nedá ovládat, ale </w:t>
      </w:r>
      <w:proofErr w:type="spellStart"/>
      <w:r>
        <w:t>max</w:t>
      </w:r>
      <w:proofErr w:type="spellEnd"/>
      <w:r>
        <w:t xml:space="preserve"> 1,7-1,8 m. Zhotovitel zajistí, aby byl proveditelný detail nadpraží, zvláště v místech, kam dobíhá sádrokartonový podhled. Zhotovitel zajistí koordinaci s profesí VZT.</w:t>
      </w:r>
    </w:p>
    <w:p w:rsidR="00140C1F" w:rsidRDefault="00140C1F" w:rsidP="00140C1F">
      <w:pPr>
        <w:jc w:val="right"/>
        <w:rPr>
          <w:b/>
          <w:i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140C1F" w:rsidRDefault="00140C1F" w:rsidP="00140C1F">
      <w:pPr>
        <w:ind w:left="568"/>
        <w:rPr>
          <w:b/>
          <w:i/>
        </w:rPr>
      </w:pPr>
      <w:r>
        <w:rPr>
          <w:b/>
          <w:i/>
        </w:rPr>
        <w:t>Účastníci se na kontrolním dnu dohodli, že se nebude omítat pouze zadní stěna sálu s celoplošným akustickým obkladem. Zhotovitel zajistí na oknech zapomenuté pákové ovladače. Zhotovitel předloží ke schválení pisoáry se senzorickým splachováním.</w:t>
      </w:r>
    </w:p>
    <w:p w:rsidR="00140C1F" w:rsidRDefault="00140C1F" w:rsidP="00140C1F">
      <w:pPr>
        <w:jc w:val="right"/>
        <w:rPr>
          <w:b/>
          <w:i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140C1F" w:rsidRDefault="00140C1F" w:rsidP="00140C1F">
      <w:pPr>
        <w:ind w:left="568"/>
        <w:rPr>
          <w:b/>
          <w:i/>
        </w:rPr>
      </w:pPr>
      <w:r>
        <w:rPr>
          <w:b/>
          <w:i/>
        </w:rPr>
        <w:t xml:space="preserve">Pisoáry budou v provedení </w:t>
      </w:r>
      <w:proofErr w:type="spellStart"/>
      <w:r>
        <w:rPr>
          <w:b/>
          <w:i/>
        </w:rPr>
        <w:t>antivandal</w:t>
      </w:r>
      <w:proofErr w:type="spellEnd"/>
      <w:r>
        <w:rPr>
          <w:b/>
          <w:i/>
        </w:rPr>
        <w:t>. Zhotovitel stále nepředložil ke schválení.</w:t>
      </w:r>
    </w:p>
    <w:p w:rsidR="00140C1F" w:rsidRDefault="00140C1F" w:rsidP="00140C1F">
      <w:pPr>
        <w:jc w:val="right"/>
        <w:rPr>
          <w:b/>
          <w:i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140C1F" w:rsidRDefault="00140C1F" w:rsidP="00140C1F">
      <w:pPr>
        <w:rPr>
          <w:b/>
          <w:u w:val="single"/>
        </w:rPr>
      </w:pPr>
      <w:r>
        <w:rPr>
          <w:b/>
          <w:u w:val="single"/>
        </w:rPr>
        <w:t>ÚKOLY Z 18. KONTROLNÍHO DNE:</w:t>
      </w:r>
    </w:p>
    <w:p w:rsidR="00140C1F" w:rsidRPr="00455C75" w:rsidRDefault="00140C1F" w:rsidP="00140C1F">
      <w:pPr>
        <w:numPr>
          <w:ilvl w:val="0"/>
          <w:numId w:val="14"/>
        </w:numPr>
        <w:rPr>
          <w:b/>
          <w:i/>
        </w:rPr>
      </w:pPr>
      <w:r>
        <w:t xml:space="preserve">Podlahové vytápění bude ve velkých místnostech rozděleno na sektory v závislosti na provozu a na možném oslunění. Dilataci anhydridu v místnosti není třeba provádět. V 1.NP možno nahradit v podlaze minerální vlnu polystyrenem, musí však být zachována únosnost podlahy a její tepelně izolační schopnost. V 2.NP a ve 3.NP musí být provedeny izolace v podlahách z minerální vlny dle projektu z důvodů zajištění </w:t>
      </w:r>
      <w:proofErr w:type="spellStart"/>
      <w:r>
        <w:t>kročejové</w:t>
      </w:r>
      <w:proofErr w:type="spellEnd"/>
      <w:r>
        <w:t xml:space="preserve"> neprůzvučnosti. Do chodby ve 3.NP budou uloženy topné kabely. V bytech a provozovnách budou digitální termostaty. Ve společných prostorách bude regulace v rozvaděči. Předřazeno bude HDO, </w:t>
      </w:r>
      <w:proofErr w:type="spellStart"/>
      <w:r>
        <w:t>zabezpečovačka</w:t>
      </w:r>
      <w:proofErr w:type="spellEnd"/>
      <w:r>
        <w:t xml:space="preserve">, podlahová čidla a termostat </w:t>
      </w:r>
      <w:r>
        <w:lastRenderedPageBreak/>
        <w:t>v místnosti. Zhotovitel provede před pokládkou kabelů úklid místností, a dokud nebudou provedeny anhydridy, budou místnosti uzavřeny.</w:t>
      </w:r>
    </w:p>
    <w:p w:rsidR="00140C1F" w:rsidRDefault="00140C1F" w:rsidP="00140C1F">
      <w:pPr>
        <w:jc w:val="right"/>
        <w:rPr>
          <w:b/>
          <w:i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140C1F" w:rsidRDefault="00140C1F" w:rsidP="00140C1F">
      <w:pPr>
        <w:numPr>
          <w:ilvl w:val="0"/>
          <w:numId w:val="14"/>
        </w:numPr>
      </w:pPr>
      <w:r w:rsidRPr="00672D23">
        <w:t>Dodavatel</w:t>
      </w:r>
      <w:r>
        <w:rPr>
          <w:b/>
          <w:i/>
        </w:rPr>
        <w:t xml:space="preserve"> </w:t>
      </w:r>
      <w:proofErr w:type="spellStart"/>
      <w:r>
        <w:t>elektro</w:t>
      </w:r>
      <w:proofErr w:type="spellEnd"/>
      <w:r>
        <w:t xml:space="preserve"> navrhuje navýšit topení z 52 kW na 61 kW. Do </w:t>
      </w:r>
      <w:proofErr w:type="gramStart"/>
      <w:r>
        <w:t>26.2.2014</w:t>
      </w:r>
      <w:proofErr w:type="gramEnd"/>
      <w:r>
        <w:t xml:space="preserve"> budou připraveny podklady pro žádosti na ČEZ. Dodavatel </w:t>
      </w:r>
      <w:proofErr w:type="spellStart"/>
      <w:r>
        <w:t>elektro</w:t>
      </w:r>
      <w:proofErr w:type="spellEnd"/>
      <w:r>
        <w:t xml:space="preserve"> popožene přeložku telefonu. Objednatelem bude Obec </w:t>
      </w:r>
      <w:proofErr w:type="spellStart"/>
      <w:r>
        <w:t>Radonice</w:t>
      </w:r>
      <w:proofErr w:type="spellEnd"/>
      <w:r>
        <w:t>.</w:t>
      </w:r>
    </w:p>
    <w:p w:rsidR="00140C1F" w:rsidRDefault="00140C1F" w:rsidP="00140C1F">
      <w:pPr>
        <w:jc w:val="right"/>
        <w:rPr>
          <w:b/>
          <w:i/>
        </w:rPr>
      </w:pPr>
      <w:r>
        <w:t xml:space="preserve"> </w:t>
      </w:r>
      <w:r w:rsidRPr="008D02B8">
        <w:rPr>
          <w:b/>
          <w:i/>
          <w:highlight w:val="red"/>
        </w:rPr>
        <w:t>zajišťuje</w:t>
      </w:r>
      <w:r w:rsidRPr="006F65EF">
        <w:rPr>
          <w:b/>
          <w:i/>
          <w:highlight w:val="red"/>
        </w:rPr>
        <w:t xml:space="preserve">: dodavatel </w:t>
      </w:r>
      <w:proofErr w:type="spellStart"/>
      <w:r w:rsidRPr="006F65EF">
        <w:rPr>
          <w:b/>
          <w:i/>
          <w:highlight w:val="red"/>
        </w:rPr>
        <w:t>elektro</w:t>
      </w:r>
      <w:proofErr w:type="spellEnd"/>
    </w:p>
    <w:p w:rsidR="00140C1F" w:rsidRDefault="00140C1F" w:rsidP="00140C1F">
      <w:pPr>
        <w:ind w:left="568"/>
        <w:rPr>
          <w:b/>
          <w:i/>
        </w:rPr>
      </w:pPr>
      <w:r>
        <w:rPr>
          <w:b/>
          <w:i/>
        </w:rPr>
        <w:t>Podány žádosti na 8 elektroměrů (4 byty, 3 provozovny, sál + lékař + společné prostory)</w:t>
      </w:r>
    </w:p>
    <w:p w:rsidR="00140C1F" w:rsidRDefault="00140C1F" w:rsidP="00140C1F">
      <w:pPr>
        <w:jc w:val="right"/>
        <w:rPr>
          <w:b/>
          <w:i/>
        </w:rPr>
      </w:pPr>
      <w:r w:rsidRPr="008D02B8">
        <w:rPr>
          <w:b/>
          <w:i/>
          <w:highlight w:val="red"/>
        </w:rPr>
        <w:t>zajišťuje</w:t>
      </w:r>
      <w:r w:rsidRPr="006F65EF">
        <w:rPr>
          <w:b/>
          <w:i/>
          <w:highlight w:val="red"/>
        </w:rPr>
        <w:t xml:space="preserve">: dodavatel </w:t>
      </w:r>
      <w:proofErr w:type="spellStart"/>
      <w:r w:rsidRPr="006F65EF">
        <w:rPr>
          <w:b/>
          <w:i/>
          <w:highlight w:val="red"/>
        </w:rPr>
        <w:t>elektro</w:t>
      </w:r>
      <w:proofErr w:type="spellEnd"/>
    </w:p>
    <w:p w:rsidR="00140C1F" w:rsidRDefault="00140C1F" w:rsidP="00140C1F">
      <w:pPr>
        <w:ind w:left="568"/>
        <w:rPr>
          <w:b/>
          <w:i/>
        </w:rPr>
      </w:pPr>
      <w:r>
        <w:rPr>
          <w:b/>
          <w:i/>
        </w:rPr>
        <w:t xml:space="preserve">Smlouvy na elektroměry dorazí do </w:t>
      </w:r>
      <w:proofErr w:type="gramStart"/>
      <w:r>
        <w:rPr>
          <w:b/>
          <w:i/>
        </w:rPr>
        <w:t>16.4.2014</w:t>
      </w:r>
      <w:proofErr w:type="gramEnd"/>
      <w:r>
        <w:rPr>
          <w:b/>
          <w:i/>
        </w:rPr>
        <w:t>. Dle vyjádření zástupce O2, stávající MIS ve sloupku může být opatrně položena a zabezpečena proti vlhkosti, dodavatel položí chráničku min DN100 k nové MIS 30x20 na fasádě s min krytím 600 mm pod terénem.</w:t>
      </w:r>
    </w:p>
    <w:p w:rsidR="00140C1F" w:rsidRDefault="00140C1F" w:rsidP="00140C1F">
      <w:pPr>
        <w:jc w:val="right"/>
        <w:rPr>
          <w:b/>
          <w:i/>
        </w:rPr>
      </w:pPr>
      <w:r w:rsidRPr="008D02B8">
        <w:rPr>
          <w:b/>
          <w:i/>
          <w:highlight w:val="red"/>
        </w:rPr>
        <w:t>zajišťuje</w:t>
      </w:r>
      <w:r w:rsidRPr="006F65EF">
        <w:rPr>
          <w:b/>
          <w:i/>
          <w:highlight w:val="red"/>
        </w:rPr>
        <w:t xml:space="preserve">: </w:t>
      </w:r>
      <w:r>
        <w:rPr>
          <w:b/>
          <w:i/>
          <w:highlight w:val="red"/>
        </w:rPr>
        <w:t xml:space="preserve">zhotovitel, </w:t>
      </w:r>
      <w:r w:rsidRPr="006F65EF">
        <w:rPr>
          <w:b/>
          <w:i/>
          <w:highlight w:val="red"/>
        </w:rPr>
        <w:t xml:space="preserve">dodavatel </w:t>
      </w:r>
      <w:proofErr w:type="spellStart"/>
      <w:r w:rsidRPr="006F65EF">
        <w:rPr>
          <w:b/>
          <w:i/>
          <w:highlight w:val="red"/>
        </w:rPr>
        <w:t>elektro</w:t>
      </w:r>
      <w:proofErr w:type="spellEnd"/>
    </w:p>
    <w:p w:rsidR="00140C1F" w:rsidRDefault="00140C1F" w:rsidP="00140C1F">
      <w:pPr>
        <w:numPr>
          <w:ilvl w:val="0"/>
          <w:numId w:val="14"/>
        </w:numPr>
      </w:pPr>
      <w:r>
        <w:t xml:space="preserve">Zhotovitel provede řádně štuky, zejména ostění oken a u dveřních zárubní. Zhotovitel očistí stropy od malty. Zhotovitel provede řádné napojení a přesahy u </w:t>
      </w:r>
      <w:proofErr w:type="spellStart"/>
      <w:r>
        <w:t>hydroizolací</w:t>
      </w:r>
      <w:proofErr w:type="spellEnd"/>
      <w:r>
        <w:t xml:space="preserve"> v 1.NP a vyzve TDI k přejímce po vrstvách. Zhotovitel provede úklid stavby a parapetů. Zhotovitel zajistí řádné topení a větrání v 2.NP.</w:t>
      </w:r>
    </w:p>
    <w:p w:rsidR="00140C1F" w:rsidRDefault="00140C1F" w:rsidP="00140C1F">
      <w:pPr>
        <w:jc w:val="right"/>
        <w:rPr>
          <w:b/>
          <w:i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140C1F" w:rsidRDefault="00140C1F" w:rsidP="00140C1F">
      <w:pPr>
        <w:ind w:left="568"/>
        <w:rPr>
          <w:b/>
          <w:i/>
        </w:rPr>
      </w:pPr>
      <w:r>
        <w:rPr>
          <w:b/>
          <w:i/>
        </w:rPr>
        <w:t xml:space="preserve">Proběhla částečná přejímka 1. vrstvy </w:t>
      </w:r>
      <w:proofErr w:type="spellStart"/>
      <w:r>
        <w:rPr>
          <w:b/>
          <w:i/>
        </w:rPr>
        <w:t>hydroizolace</w:t>
      </w:r>
      <w:proofErr w:type="spellEnd"/>
      <w:r>
        <w:rPr>
          <w:b/>
          <w:i/>
        </w:rPr>
        <w:t xml:space="preserve">. Nutno zajistit celoplošné přilepení. Nutno začistit v rozích. Nutno zamezit pohybu lešení po nechráněné </w:t>
      </w:r>
      <w:proofErr w:type="spellStart"/>
      <w:r>
        <w:rPr>
          <w:b/>
          <w:i/>
        </w:rPr>
        <w:t>hydroizolaci</w:t>
      </w:r>
      <w:proofErr w:type="spellEnd"/>
      <w:r>
        <w:rPr>
          <w:b/>
          <w:i/>
        </w:rPr>
        <w:t>. Větrání 2.NP probíhá. Ve 3.NP nutno namontovat zátky na vodovod, očistit a zaizolovat vodovodní potrubí. Ostatní trvá.</w:t>
      </w:r>
    </w:p>
    <w:p w:rsidR="00140C1F" w:rsidRDefault="00140C1F" w:rsidP="00140C1F">
      <w:pPr>
        <w:jc w:val="right"/>
        <w:rPr>
          <w:b/>
          <w:i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140C1F" w:rsidRDefault="00140C1F" w:rsidP="00140C1F">
      <w:pPr>
        <w:ind w:left="568"/>
        <w:rPr>
          <w:b/>
          <w:i/>
        </w:rPr>
      </w:pPr>
      <w:r>
        <w:rPr>
          <w:b/>
          <w:i/>
        </w:rPr>
        <w:t xml:space="preserve">Proběhla kontrola </w:t>
      </w:r>
      <w:proofErr w:type="spellStart"/>
      <w:r>
        <w:rPr>
          <w:b/>
          <w:i/>
        </w:rPr>
        <w:t>hydroizolací</w:t>
      </w:r>
      <w:proofErr w:type="spellEnd"/>
      <w:r>
        <w:rPr>
          <w:b/>
          <w:i/>
        </w:rPr>
        <w:t>. Oprava štuků trvá.</w:t>
      </w:r>
    </w:p>
    <w:p w:rsidR="00140C1F" w:rsidRDefault="00140C1F" w:rsidP="00140C1F">
      <w:pPr>
        <w:jc w:val="right"/>
        <w:rPr>
          <w:b/>
          <w:i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140C1F" w:rsidRDefault="00140C1F" w:rsidP="00140C1F">
      <w:pPr>
        <w:rPr>
          <w:b/>
          <w:u w:val="single"/>
        </w:rPr>
      </w:pPr>
      <w:r>
        <w:rPr>
          <w:b/>
          <w:u w:val="single"/>
        </w:rPr>
        <w:t>ÚKOLY Z 20. KONTROLNÍHO DNE:</w:t>
      </w:r>
    </w:p>
    <w:p w:rsidR="00140C1F" w:rsidRDefault="00140C1F" w:rsidP="00140C1F">
      <w:pPr>
        <w:numPr>
          <w:ilvl w:val="0"/>
          <w:numId w:val="17"/>
        </w:numPr>
      </w:pPr>
      <w:r>
        <w:t xml:space="preserve">Tloušťka akustického obkladu stěn v 2.NP bude do 100 mm. Ve vstupu 101 budou SDK podhledy zakrývat ŽB trámy. V místnosti 104, 106, 107a, 107 b je možno snížit SDK podhledy tak, aby zakrývaly zařízení VZT. V místnosti 101 možno osadit do dveří mřížku pro potřeby VZT. V místnostech 212 možno podříznout dveře pro potřeby VZT. Mezi rámečkem VZT ve stěně a SDK podhledem bude mezera 100 mm. Přívody </w:t>
      </w:r>
      <w:proofErr w:type="spellStart"/>
      <w:r>
        <w:t>elektro</w:t>
      </w:r>
      <w:proofErr w:type="spellEnd"/>
      <w:r>
        <w:t xml:space="preserve"> k VZT jednotkám v 210 budou zprava. Profese VZT nastoupí </w:t>
      </w:r>
      <w:proofErr w:type="gramStart"/>
      <w:r>
        <w:t>19.3.2014</w:t>
      </w:r>
      <w:proofErr w:type="gramEnd"/>
      <w:r>
        <w:t xml:space="preserve">. Obec </w:t>
      </w:r>
      <w:proofErr w:type="spellStart"/>
      <w:r>
        <w:t>Radonice</w:t>
      </w:r>
      <w:proofErr w:type="spellEnd"/>
      <w:r>
        <w:t xml:space="preserve"> žádá o dokončení sálu 210 do </w:t>
      </w:r>
      <w:proofErr w:type="gramStart"/>
      <w:r>
        <w:t>30.4.2014</w:t>
      </w:r>
      <w:proofErr w:type="gramEnd"/>
      <w:r>
        <w:t>.</w:t>
      </w:r>
    </w:p>
    <w:p w:rsidR="00140C1F" w:rsidRDefault="00140C1F" w:rsidP="00140C1F">
      <w:pPr>
        <w:jc w:val="right"/>
        <w:rPr>
          <w:b/>
          <w:i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140C1F" w:rsidRDefault="00140C1F" w:rsidP="00140C1F">
      <w:pPr>
        <w:ind w:left="568"/>
        <w:rPr>
          <w:b/>
          <w:i/>
        </w:rPr>
      </w:pPr>
      <w:r>
        <w:rPr>
          <w:b/>
          <w:i/>
        </w:rPr>
        <w:t xml:space="preserve">VZT rozvody provedeny, přívody </w:t>
      </w:r>
      <w:proofErr w:type="spellStart"/>
      <w:r>
        <w:rPr>
          <w:b/>
          <w:i/>
        </w:rPr>
        <w:t>elektro</w:t>
      </w:r>
      <w:proofErr w:type="spellEnd"/>
      <w:r>
        <w:rPr>
          <w:b/>
          <w:i/>
        </w:rPr>
        <w:t xml:space="preserve"> provedeny. Ostatní trvá.</w:t>
      </w:r>
    </w:p>
    <w:p w:rsidR="00140C1F" w:rsidRDefault="00140C1F" w:rsidP="00140C1F">
      <w:pPr>
        <w:jc w:val="right"/>
        <w:rPr>
          <w:b/>
          <w:i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140C1F" w:rsidRDefault="00140C1F" w:rsidP="00140C1F">
      <w:pPr>
        <w:ind w:left="568"/>
        <w:rPr>
          <w:b/>
          <w:i/>
        </w:rPr>
      </w:pPr>
      <w:r>
        <w:rPr>
          <w:b/>
          <w:i/>
        </w:rPr>
        <w:t>SDK podhledy téměř provedeny.</w:t>
      </w:r>
    </w:p>
    <w:p w:rsidR="00140C1F" w:rsidRDefault="00140C1F" w:rsidP="00140C1F">
      <w:pPr>
        <w:jc w:val="right"/>
        <w:rPr>
          <w:b/>
          <w:i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140C1F" w:rsidRDefault="00140C1F" w:rsidP="00140C1F">
      <w:pPr>
        <w:rPr>
          <w:b/>
          <w:u w:val="single"/>
        </w:rPr>
      </w:pPr>
      <w:r>
        <w:rPr>
          <w:b/>
          <w:u w:val="single"/>
        </w:rPr>
        <w:t>ÚKOLY Z 22. KONTROLNÍHO DNE:</w:t>
      </w:r>
    </w:p>
    <w:p w:rsidR="00140C1F" w:rsidRPr="00824A1E" w:rsidRDefault="00140C1F" w:rsidP="00140C1F">
      <w:pPr>
        <w:numPr>
          <w:ilvl w:val="0"/>
          <w:numId w:val="28"/>
        </w:numPr>
        <w:rPr>
          <w:b/>
          <w:i/>
        </w:rPr>
      </w:pPr>
      <w:r>
        <w:t xml:space="preserve">Poskytovatelem internetu bude firma ATALO, kterou zastupuje p. Špička </w:t>
      </w:r>
      <w:r w:rsidRPr="00824A1E">
        <w:t>602 311 811</w:t>
      </w:r>
      <w:r>
        <w:t>. Zhotovitel umožní firmě ATALO doplnit rozvody vysokorychlostního internetu vč. venkovních chrániček.</w:t>
      </w:r>
    </w:p>
    <w:p w:rsidR="00140C1F" w:rsidRDefault="00140C1F" w:rsidP="00140C1F">
      <w:pPr>
        <w:jc w:val="right"/>
        <w:rPr>
          <w:b/>
          <w:i/>
        </w:rPr>
      </w:pPr>
      <w:r>
        <w:t xml:space="preserve"> </w:t>
      </w:r>
      <w:r>
        <w:rPr>
          <w:b/>
          <w:i/>
          <w:highlight w:val="cyan"/>
        </w:rPr>
        <w:t>i</w:t>
      </w:r>
      <w:r w:rsidRPr="007A1353">
        <w:rPr>
          <w:b/>
          <w:i/>
          <w:highlight w:val="cyan"/>
        </w:rPr>
        <w:t>nformace</w:t>
      </w:r>
    </w:p>
    <w:p w:rsidR="00140C1F" w:rsidRPr="00824A1E" w:rsidRDefault="00140C1F" w:rsidP="00140C1F">
      <w:pPr>
        <w:numPr>
          <w:ilvl w:val="0"/>
          <w:numId w:val="28"/>
        </w:numPr>
        <w:rPr>
          <w:b/>
          <w:i/>
        </w:rPr>
      </w:pPr>
      <w:r>
        <w:t xml:space="preserve">Účastníci si na kontrolním dnu odsouhlasili rozsah prací na opravě venkovního schodiště mezi ulicemi </w:t>
      </w:r>
      <w:proofErr w:type="spellStart"/>
      <w:r>
        <w:t>Ligasova</w:t>
      </w:r>
      <w:proofErr w:type="spellEnd"/>
      <w:r>
        <w:t xml:space="preserve"> a Nad Školou. Zhotovitel tento chodník před zahájením prací zavře. Zhotovitel předloží nabídku na vícepráce na opravu přilehlého cihelného plotu.</w:t>
      </w:r>
    </w:p>
    <w:p w:rsidR="00140C1F" w:rsidRDefault="00140C1F" w:rsidP="00140C1F">
      <w:pPr>
        <w:jc w:val="right"/>
        <w:rPr>
          <w:b/>
          <w:i/>
          <w:highlight w:val="red"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140C1F" w:rsidRDefault="00140C1F" w:rsidP="00140C1F">
      <w:pPr>
        <w:ind w:left="568"/>
        <w:rPr>
          <w:b/>
          <w:i/>
        </w:rPr>
      </w:pPr>
      <w:r w:rsidRPr="00E807CE">
        <w:rPr>
          <w:b/>
          <w:i/>
        </w:rPr>
        <w:t>U venkovníh</w:t>
      </w:r>
      <w:r>
        <w:rPr>
          <w:b/>
          <w:i/>
        </w:rPr>
        <w:t>o</w:t>
      </w:r>
      <w:r w:rsidRPr="00E807CE">
        <w:rPr>
          <w:b/>
          <w:i/>
        </w:rPr>
        <w:t xml:space="preserve"> schodiště nutno vyrovnat propadlé obruby</w:t>
      </w:r>
      <w:r>
        <w:rPr>
          <w:b/>
          <w:i/>
        </w:rPr>
        <w:t xml:space="preserve">, provést řádně </w:t>
      </w:r>
      <w:proofErr w:type="spellStart"/>
      <w:r>
        <w:rPr>
          <w:b/>
          <w:i/>
        </w:rPr>
        <w:t>dořezy</w:t>
      </w:r>
      <w:proofErr w:type="spellEnd"/>
      <w:r>
        <w:rPr>
          <w:b/>
          <w:i/>
        </w:rPr>
        <w:t>, nepískovat hrubou frakcí. Předložení nabídky trvá.</w:t>
      </w:r>
    </w:p>
    <w:p w:rsidR="00140C1F" w:rsidRDefault="00140C1F" w:rsidP="00140C1F">
      <w:pPr>
        <w:jc w:val="right"/>
        <w:rPr>
          <w:b/>
          <w:i/>
          <w:highlight w:val="red"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140C1F" w:rsidRPr="005F1CB6" w:rsidRDefault="00140C1F" w:rsidP="00140C1F">
      <w:pPr>
        <w:numPr>
          <w:ilvl w:val="0"/>
          <w:numId w:val="18"/>
        </w:numPr>
        <w:rPr>
          <w:b/>
          <w:i/>
        </w:rPr>
      </w:pPr>
      <w:r>
        <w:lastRenderedPageBreak/>
        <w:t xml:space="preserve">S panem starostou byly dohodnuty typy obkladů a dlažeb. V místnosti 104 bude obklad v délce 2500 mm, v 204 bude obklad v délce 1900 mm. </w:t>
      </w:r>
    </w:p>
    <w:p w:rsidR="00140C1F" w:rsidRDefault="00140C1F" w:rsidP="00140C1F">
      <w:pPr>
        <w:jc w:val="right"/>
        <w:rPr>
          <w:b/>
          <w:i/>
          <w:highlight w:val="red"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140C1F" w:rsidRDefault="00140C1F" w:rsidP="00140C1F">
      <w:pPr>
        <w:rPr>
          <w:b/>
          <w:u w:val="single"/>
        </w:rPr>
      </w:pPr>
      <w:r>
        <w:rPr>
          <w:b/>
          <w:u w:val="single"/>
        </w:rPr>
        <w:t>ÚKOLY Z 23. KONTROLNÍHO DNE:</w:t>
      </w:r>
    </w:p>
    <w:p w:rsidR="00140C1F" w:rsidRDefault="00140C1F" w:rsidP="00140C1F">
      <w:pPr>
        <w:numPr>
          <w:ilvl w:val="0"/>
          <w:numId w:val="18"/>
        </w:numPr>
      </w:pPr>
      <w:r w:rsidRPr="001C5017">
        <w:t xml:space="preserve">TDI konstatuje, že milník dokončení </w:t>
      </w:r>
      <w:r>
        <w:t>vnitřních povrchů</w:t>
      </w:r>
      <w:r w:rsidRPr="001C5017">
        <w:t xml:space="preserve"> z </w:t>
      </w:r>
      <w:proofErr w:type="gramStart"/>
      <w:r w:rsidRPr="001C5017">
        <w:t>31.</w:t>
      </w:r>
      <w:r>
        <w:t>3</w:t>
      </w:r>
      <w:r w:rsidRPr="001C5017">
        <w:t>.2014</w:t>
      </w:r>
      <w:proofErr w:type="gramEnd"/>
      <w:r w:rsidRPr="001C5017">
        <w:t xml:space="preserve"> není splněn (</w:t>
      </w:r>
      <w:r>
        <w:t>chybí SDK sál atd., SDK 3.NP komplet, obklady komplet</w:t>
      </w:r>
      <w:r w:rsidRPr="001C5017">
        <w:t>).</w:t>
      </w:r>
    </w:p>
    <w:p w:rsidR="00140C1F" w:rsidRDefault="00140C1F" w:rsidP="00140C1F">
      <w:pPr>
        <w:jc w:val="right"/>
        <w:rPr>
          <w:b/>
          <w:i/>
          <w:highlight w:val="red"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140C1F" w:rsidRDefault="00140C1F" w:rsidP="00140C1F">
      <w:pPr>
        <w:numPr>
          <w:ilvl w:val="0"/>
          <w:numId w:val="18"/>
        </w:numPr>
      </w:pPr>
      <w:r>
        <w:t xml:space="preserve">Zhotovitel stanovuje pro 1.NP termín </w:t>
      </w:r>
      <w:proofErr w:type="gramStart"/>
      <w:r w:rsidRPr="00712730">
        <w:rPr>
          <w:b/>
          <w:color w:val="FF0000"/>
          <w:highlight w:val="yellow"/>
        </w:rPr>
        <w:t>7.4.2014</w:t>
      </w:r>
      <w:proofErr w:type="gramEnd"/>
      <w:r>
        <w:t xml:space="preserve">, kdy budou namontována zbylá okna. </w:t>
      </w:r>
      <w:r w:rsidRPr="007C2AD0">
        <w:t xml:space="preserve">Zhotovitel stanovuje </w:t>
      </w:r>
      <w:r>
        <w:t xml:space="preserve">pro 1.NP </w:t>
      </w:r>
      <w:r w:rsidRPr="007C2AD0">
        <w:t xml:space="preserve">termín </w:t>
      </w:r>
      <w:proofErr w:type="gramStart"/>
      <w:r>
        <w:rPr>
          <w:b/>
          <w:color w:val="FF0000"/>
          <w:highlight w:val="yellow"/>
        </w:rPr>
        <w:t>9</w:t>
      </w:r>
      <w:r w:rsidRPr="007C2AD0">
        <w:rPr>
          <w:b/>
          <w:color w:val="FF0000"/>
          <w:highlight w:val="yellow"/>
        </w:rPr>
        <w:t>.</w:t>
      </w:r>
      <w:r>
        <w:rPr>
          <w:b/>
          <w:color w:val="FF0000"/>
          <w:highlight w:val="yellow"/>
        </w:rPr>
        <w:t>4</w:t>
      </w:r>
      <w:r w:rsidRPr="007C2AD0">
        <w:rPr>
          <w:b/>
          <w:color w:val="FF0000"/>
          <w:highlight w:val="yellow"/>
        </w:rPr>
        <w:t>.2014</w:t>
      </w:r>
      <w:proofErr w:type="gramEnd"/>
      <w:r>
        <w:t xml:space="preserve">, kdy bude vyklizeno, zameteno a bude zahájena pokládka </w:t>
      </w:r>
      <w:proofErr w:type="spellStart"/>
      <w:r>
        <w:t>hydroizolace</w:t>
      </w:r>
      <w:proofErr w:type="spellEnd"/>
      <w:r>
        <w:t xml:space="preserve">, </w:t>
      </w:r>
      <w:proofErr w:type="spellStart"/>
      <w:r>
        <w:t>kročejové</w:t>
      </w:r>
      <w:proofErr w:type="spellEnd"/>
      <w:r>
        <w:t xml:space="preserve"> izolace, fólie a topných kabelů. </w:t>
      </w:r>
      <w:r w:rsidRPr="007C2AD0">
        <w:t xml:space="preserve">Zhotovitel stanovuje </w:t>
      </w:r>
      <w:r>
        <w:t xml:space="preserve">pro 1.NP </w:t>
      </w:r>
      <w:r w:rsidRPr="007C2AD0">
        <w:t xml:space="preserve">termín </w:t>
      </w:r>
      <w:proofErr w:type="gramStart"/>
      <w:r>
        <w:rPr>
          <w:b/>
          <w:color w:val="FF0000"/>
          <w:highlight w:val="yellow"/>
        </w:rPr>
        <w:t>14</w:t>
      </w:r>
      <w:r w:rsidRPr="007C2AD0">
        <w:rPr>
          <w:b/>
          <w:color w:val="FF0000"/>
          <w:highlight w:val="yellow"/>
        </w:rPr>
        <w:t>.</w:t>
      </w:r>
      <w:r>
        <w:rPr>
          <w:b/>
          <w:color w:val="FF0000"/>
          <w:highlight w:val="yellow"/>
        </w:rPr>
        <w:t>4</w:t>
      </w:r>
      <w:r w:rsidRPr="007C2AD0">
        <w:rPr>
          <w:b/>
          <w:color w:val="FF0000"/>
          <w:highlight w:val="yellow"/>
        </w:rPr>
        <w:t>.2014</w:t>
      </w:r>
      <w:proofErr w:type="gramEnd"/>
      <w:r>
        <w:t>, kdy proveden anhydrid.</w:t>
      </w:r>
    </w:p>
    <w:p w:rsidR="00140C1F" w:rsidRDefault="00140C1F" w:rsidP="00140C1F">
      <w:pPr>
        <w:jc w:val="right"/>
        <w:rPr>
          <w:b/>
          <w:i/>
          <w:highlight w:val="red"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140C1F" w:rsidRPr="003F3D73" w:rsidRDefault="00140C1F" w:rsidP="00140C1F">
      <w:pPr>
        <w:ind w:left="568"/>
        <w:rPr>
          <w:b/>
          <w:i/>
        </w:rPr>
      </w:pPr>
      <w:r w:rsidRPr="003F3D73">
        <w:rPr>
          <w:b/>
          <w:i/>
        </w:rPr>
        <w:t>Žádný z termínů zhotovitel nedodržel</w:t>
      </w:r>
      <w:r>
        <w:rPr>
          <w:b/>
          <w:i/>
        </w:rPr>
        <w:t>.</w:t>
      </w:r>
    </w:p>
    <w:p w:rsidR="00140C1F" w:rsidRDefault="00140C1F" w:rsidP="00140C1F">
      <w:pPr>
        <w:jc w:val="right"/>
        <w:rPr>
          <w:b/>
          <w:i/>
          <w:highlight w:val="red"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140C1F" w:rsidRDefault="00140C1F" w:rsidP="00140C1F">
      <w:pPr>
        <w:ind w:left="568"/>
        <w:rPr>
          <w:b/>
          <w:i/>
        </w:rPr>
      </w:pPr>
      <w:r w:rsidRPr="00145ABE">
        <w:rPr>
          <w:b/>
          <w:i/>
        </w:rPr>
        <w:t>Anhydridy provedeny</w:t>
      </w:r>
      <w:r>
        <w:rPr>
          <w:b/>
          <w:i/>
        </w:rPr>
        <w:t xml:space="preserve">, betony v 1.NP chybí, okna nejsou </w:t>
      </w:r>
      <w:proofErr w:type="spellStart"/>
      <w:r>
        <w:rPr>
          <w:b/>
          <w:i/>
        </w:rPr>
        <w:t>domontována</w:t>
      </w:r>
      <w:proofErr w:type="spellEnd"/>
      <w:r>
        <w:rPr>
          <w:b/>
          <w:i/>
        </w:rPr>
        <w:t>.</w:t>
      </w:r>
    </w:p>
    <w:p w:rsidR="00140C1F" w:rsidRDefault="00140C1F" w:rsidP="00140C1F">
      <w:pPr>
        <w:jc w:val="right"/>
        <w:rPr>
          <w:b/>
          <w:i/>
          <w:highlight w:val="red"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140C1F" w:rsidRDefault="00140C1F" w:rsidP="00140C1F">
      <w:pPr>
        <w:numPr>
          <w:ilvl w:val="0"/>
          <w:numId w:val="18"/>
        </w:numPr>
      </w:pPr>
      <w:r>
        <w:t xml:space="preserve">TDI důrazně upozorňuje zhotovitele, aby prováděl platby svým </w:t>
      </w:r>
      <w:proofErr w:type="spellStart"/>
      <w:r>
        <w:t>podzhotovitelům</w:t>
      </w:r>
      <w:proofErr w:type="spellEnd"/>
      <w:r>
        <w:t xml:space="preserve">. Obec </w:t>
      </w:r>
      <w:proofErr w:type="spellStart"/>
      <w:r>
        <w:t>Radonice</w:t>
      </w:r>
      <w:proofErr w:type="spellEnd"/>
      <w:r>
        <w:t xml:space="preserve"> hradí provedené práce včas a </w:t>
      </w:r>
      <w:proofErr w:type="spellStart"/>
      <w:r>
        <w:t>podzhotovitelé</w:t>
      </w:r>
      <w:proofErr w:type="spellEnd"/>
      <w:r>
        <w:t xml:space="preserve"> si chodí stěžovat na platební morálku zhotovitele na OÚ </w:t>
      </w:r>
      <w:proofErr w:type="spellStart"/>
      <w:r>
        <w:t>Radonice</w:t>
      </w:r>
      <w:proofErr w:type="spellEnd"/>
      <w:r>
        <w:t xml:space="preserve">.  </w:t>
      </w:r>
    </w:p>
    <w:p w:rsidR="00140C1F" w:rsidRDefault="00140C1F" w:rsidP="00140C1F">
      <w:pPr>
        <w:jc w:val="right"/>
        <w:rPr>
          <w:b/>
          <w:i/>
          <w:highlight w:val="red"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140C1F" w:rsidRDefault="00140C1F" w:rsidP="00140C1F">
      <w:pPr>
        <w:numPr>
          <w:ilvl w:val="0"/>
          <w:numId w:val="18"/>
        </w:numPr>
      </w:pPr>
      <w:r>
        <w:t xml:space="preserve">Zhotovitel předloží ke schválení vzorky světel. Zhotovitel přeruší montáže SDK v 1.NP, kde se SDK desky kroutí vlhkem, neboť nebyla dosud osazena všechna okna. Po zajištění podmínek pro montáž budou SDK opraveny a dokončeny. V 2.NP upřesněn průběh SDK v sálu. V 3.NP nutno posunout </w:t>
      </w:r>
      <w:proofErr w:type="spellStart"/>
      <w:r>
        <w:t>výlez</w:t>
      </w:r>
      <w:proofErr w:type="spellEnd"/>
      <w:r>
        <w:t xml:space="preserve"> na půdu, aby byl funkční. V 3.NP nutno provádět řádně SDK okolo střešních oken v souladu se standardy výrobce.</w:t>
      </w:r>
    </w:p>
    <w:p w:rsidR="00140C1F" w:rsidRDefault="00140C1F" w:rsidP="00140C1F">
      <w:pPr>
        <w:jc w:val="right"/>
        <w:rPr>
          <w:b/>
          <w:i/>
          <w:highlight w:val="red"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140C1F" w:rsidRDefault="00140C1F" w:rsidP="00140C1F">
      <w:pPr>
        <w:rPr>
          <w:b/>
          <w:u w:val="single"/>
        </w:rPr>
      </w:pPr>
      <w:r>
        <w:rPr>
          <w:b/>
          <w:u w:val="single"/>
        </w:rPr>
        <w:t>ÚKOLY Z 24. KONTROLNÍHO DNE:</w:t>
      </w:r>
    </w:p>
    <w:p w:rsidR="00140C1F" w:rsidRPr="004A7322" w:rsidRDefault="00140C1F" w:rsidP="00140C1F">
      <w:pPr>
        <w:numPr>
          <w:ilvl w:val="0"/>
          <w:numId w:val="18"/>
        </w:numPr>
        <w:rPr>
          <w:b/>
          <w:i/>
        </w:rPr>
      </w:pPr>
      <w:r>
        <w:t xml:space="preserve">Opakovaně zjištěno, že na stavbě nepracuje dostatek pracovníků pro řádné dokončení termínu výstavby. Opakovaně zjištěno, že práce neprobíhají v souladu s harmonogramem. Práce nejsou dokončovány, všechny místnosti jsou ve vysokém stupni rozpracovanosti. Stále nejsou osazeny hliníkové výkladce, což blokuje další práce. Stále neprobíhají obklady a dlažby. Opakované výzvy, aby zhotovitel provedl nápravu. Opakované neplnění úkolů z kontrolních dnů. Po 7 měsících výstavby a 5 týdnů před dohodnutým termínem dokončení prostavěno tristních 33% rozpočtu. Kumulované zpoždění milníků </w:t>
      </w:r>
      <w:proofErr w:type="gramStart"/>
      <w:r>
        <w:t>činí</w:t>
      </w:r>
      <w:proofErr w:type="gramEnd"/>
      <w:r>
        <w:t xml:space="preserve"> ke dnešnímu dni 168 dní pod smluvním penále </w:t>
      </w:r>
      <w:proofErr w:type="gramStart"/>
      <w:r>
        <w:t>viz</w:t>
      </w:r>
      <w:proofErr w:type="gramEnd"/>
      <w:r>
        <w:t xml:space="preserve"> </w:t>
      </w:r>
      <w:proofErr w:type="spellStart"/>
      <w:r>
        <w:t>SoD</w:t>
      </w:r>
      <w:proofErr w:type="spellEnd"/>
      <w:r>
        <w:t>.</w:t>
      </w:r>
    </w:p>
    <w:p w:rsidR="00140C1F" w:rsidRDefault="00140C1F" w:rsidP="00140C1F">
      <w:pPr>
        <w:jc w:val="right"/>
        <w:rPr>
          <w:b/>
          <w:i/>
          <w:highlight w:val="red"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140C1F" w:rsidRDefault="00140C1F" w:rsidP="00140C1F">
      <w:pPr>
        <w:ind w:left="568"/>
        <w:rPr>
          <w:b/>
          <w:i/>
        </w:rPr>
      </w:pPr>
      <w:r>
        <w:rPr>
          <w:b/>
          <w:i/>
        </w:rPr>
        <w:t>Zhotovitel s</w:t>
      </w:r>
      <w:r w:rsidRPr="00145ABE">
        <w:rPr>
          <w:b/>
          <w:i/>
        </w:rPr>
        <w:t>ituac</w:t>
      </w:r>
      <w:r>
        <w:rPr>
          <w:b/>
          <w:i/>
        </w:rPr>
        <w:t xml:space="preserve">i neřeší. Znovu zjištěno, že se na stavbě nepracuje s dostatečnou intenzitou. Práce téměř nepostupují. Nic není řádně dokončeno. Kumulované zpoždění milníků činí již 182 dnů. Další milníky </w:t>
      </w:r>
      <w:proofErr w:type="gramStart"/>
      <w:r>
        <w:rPr>
          <w:b/>
          <w:i/>
        </w:rPr>
        <w:t>25.4. venkovní</w:t>
      </w:r>
      <w:proofErr w:type="gramEnd"/>
      <w:r>
        <w:rPr>
          <w:b/>
          <w:i/>
        </w:rPr>
        <w:t xml:space="preserve"> komunikace a 30.4. kompletace zřejmě splněny také nebudou.</w:t>
      </w:r>
    </w:p>
    <w:p w:rsidR="00140C1F" w:rsidRPr="00145ABE" w:rsidRDefault="00140C1F" w:rsidP="00140C1F">
      <w:pPr>
        <w:ind w:left="568"/>
        <w:rPr>
          <w:b/>
          <w:i/>
        </w:rPr>
      </w:pPr>
    </w:p>
    <w:p w:rsidR="00140C1F" w:rsidRPr="004A7322" w:rsidRDefault="00140C1F" w:rsidP="00140C1F">
      <w:pPr>
        <w:numPr>
          <w:ilvl w:val="0"/>
          <w:numId w:val="18"/>
        </w:numPr>
      </w:pPr>
      <w:r w:rsidRPr="004A7322">
        <w:t xml:space="preserve">Objednatel požaduje </w:t>
      </w:r>
      <w:r>
        <w:t>na půdě jako vícepráci položení OSB desek namísto úzké lávky.</w:t>
      </w:r>
    </w:p>
    <w:p w:rsidR="00140C1F" w:rsidRPr="003F3740" w:rsidRDefault="00140C1F" w:rsidP="00140C1F">
      <w:pPr>
        <w:jc w:val="right"/>
        <w:rPr>
          <w:b/>
          <w:i/>
        </w:rPr>
      </w:pPr>
      <w:r>
        <w:t xml:space="preserve">  </w:t>
      </w: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140C1F" w:rsidRDefault="00140C1F" w:rsidP="00140C1F">
      <w:pPr>
        <w:rPr>
          <w:b/>
          <w:u w:val="single"/>
        </w:rPr>
      </w:pPr>
      <w:r>
        <w:rPr>
          <w:b/>
          <w:u w:val="single"/>
        </w:rPr>
        <w:t>ÚKOLY Z 25. KONTROLNÍHO DNE:</w:t>
      </w:r>
    </w:p>
    <w:p w:rsidR="00140C1F" w:rsidRPr="003F3D73" w:rsidRDefault="00140C1F" w:rsidP="00140C1F">
      <w:pPr>
        <w:numPr>
          <w:ilvl w:val="0"/>
          <w:numId w:val="18"/>
        </w:numPr>
        <w:rPr>
          <w:b/>
          <w:i/>
        </w:rPr>
      </w:pPr>
      <w:r>
        <w:t xml:space="preserve">Zhotovitel stanovuje termín </w:t>
      </w:r>
      <w:proofErr w:type="gramStart"/>
      <w:r>
        <w:t>28.4.2014</w:t>
      </w:r>
      <w:proofErr w:type="gramEnd"/>
      <w:r>
        <w:t xml:space="preserve"> pro kompletaci VZT.</w:t>
      </w:r>
    </w:p>
    <w:p w:rsidR="00140C1F" w:rsidRDefault="00140C1F" w:rsidP="00140C1F">
      <w:pPr>
        <w:jc w:val="right"/>
        <w:rPr>
          <w:b/>
          <w:i/>
          <w:highlight w:val="cyan"/>
        </w:rPr>
      </w:pPr>
      <w:r>
        <w:rPr>
          <w:b/>
          <w:i/>
          <w:highlight w:val="cyan"/>
        </w:rPr>
        <w:t>i</w:t>
      </w:r>
      <w:r w:rsidRPr="007A1353">
        <w:rPr>
          <w:b/>
          <w:i/>
          <w:highlight w:val="cyan"/>
        </w:rPr>
        <w:t>nformace</w:t>
      </w:r>
    </w:p>
    <w:p w:rsidR="00140C1F" w:rsidRDefault="00140C1F" w:rsidP="00140C1F">
      <w:pPr>
        <w:numPr>
          <w:ilvl w:val="0"/>
          <w:numId w:val="18"/>
        </w:numPr>
      </w:pPr>
      <w:r w:rsidRPr="00AF0083">
        <w:t>Objednatel požaduje doplnění prostoru samoobsluhy</w:t>
      </w:r>
      <w:r>
        <w:t xml:space="preserve"> klimatizačními jednotkami. Stavba zajistila přívod elektrické energie pro mrazáky a zajistí přívod elektřiny pro klimatizaci a odvod kondenzátu.</w:t>
      </w:r>
    </w:p>
    <w:p w:rsidR="00140C1F" w:rsidRDefault="00140C1F" w:rsidP="00140C1F">
      <w:pPr>
        <w:jc w:val="right"/>
        <w:rPr>
          <w:b/>
          <w:i/>
          <w:highlight w:val="red"/>
        </w:rPr>
      </w:pPr>
      <w:r w:rsidRPr="00AF0083">
        <w:t xml:space="preserve"> </w:t>
      </w: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140C1F" w:rsidRDefault="00140C1F" w:rsidP="00140C1F">
      <w:pPr>
        <w:ind w:left="568"/>
        <w:rPr>
          <w:b/>
          <w:i/>
        </w:rPr>
      </w:pPr>
      <w:r w:rsidRPr="00870EDD">
        <w:rPr>
          <w:b/>
          <w:i/>
        </w:rPr>
        <w:lastRenderedPageBreak/>
        <w:t>Jedná se o 2 ks klimatizační jednotk</w:t>
      </w:r>
      <w:r>
        <w:rPr>
          <w:b/>
          <w:i/>
        </w:rPr>
        <w:t>y</w:t>
      </w:r>
      <w:r w:rsidRPr="00870EDD">
        <w:rPr>
          <w:b/>
          <w:i/>
        </w:rPr>
        <w:t xml:space="preserve"> Toshiba podstropní (vnitřní + venkovní včetně ovladače) RAV-SP1104 AT-E</w:t>
      </w:r>
      <w:r>
        <w:rPr>
          <w:b/>
          <w:i/>
        </w:rPr>
        <w:t xml:space="preserve">, práce provádí p. </w:t>
      </w:r>
      <w:proofErr w:type="spellStart"/>
      <w:r>
        <w:rPr>
          <w:b/>
          <w:i/>
        </w:rPr>
        <w:t>Roll</w:t>
      </w:r>
      <w:proofErr w:type="spellEnd"/>
      <w:r>
        <w:rPr>
          <w:b/>
          <w:i/>
        </w:rPr>
        <w:t xml:space="preserve"> mob. 602 204 215, e-mail: </w:t>
      </w:r>
      <w:hyperlink r:id="rId6" w:history="1">
        <w:r w:rsidRPr="00413A1F">
          <w:rPr>
            <w:rStyle w:val="Hypertextovodkaz"/>
            <w:b/>
            <w:i/>
          </w:rPr>
          <w:t>rollovam@seznam.cz</w:t>
        </w:r>
      </w:hyperlink>
      <w:r>
        <w:rPr>
          <w:b/>
          <w:i/>
        </w:rPr>
        <w:t>. Ostatní trvá.</w:t>
      </w:r>
    </w:p>
    <w:p w:rsidR="00140C1F" w:rsidRPr="00870EDD" w:rsidRDefault="00140C1F" w:rsidP="00140C1F">
      <w:pPr>
        <w:ind w:left="568"/>
        <w:jc w:val="right"/>
        <w:rPr>
          <w:b/>
          <w:i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140C1F" w:rsidRPr="00AF0083" w:rsidRDefault="00140C1F" w:rsidP="00140C1F">
      <w:pPr>
        <w:numPr>
          <w:ilvl w:val="0"/>
          <w:numId w:val="18"/>
        </w:numPr>
        <w:rPr>
          <w:b/>
          <w:i/>
        </w:rPr>
      </w:pPr>
      <w:r>
        <w:t>Objednatel upřesnil průběhy zámkové dlažby, zídek a venkovních chodníků. Projektant změny zakreslí.</w:t>
      </w:r>
    </w:p>
    <w:p w:rsidR="00140C1F" w:rsidRDefault="00140C1F" w:rsidP="00140C1F">
      <w:pPr>
        <w:jc w:val="right"/>
        <w:rPr>
          <w:b/>
          <w:i/>
          <w:highlight w:val="red"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projektant</w:t>
      </w:r>
    </w:p>
    <w:p w:rsidR="00140C1F" w:rsidRDefault="00140C1F" w:rsidP="00140C1F">
      <w:pPr>
        <w:ind w:left="568"/>
        <w:rPr>
          <w:b/>
          <w:i/>
        </w:rPr>
      </w:pPr>
      <w:r>
        <w:rPr>
          <w:b/>
          <w:i/>
        </w:rPr>
        <w:t>Předána aktualizovaná situace. Po prověření statikem budou dodány řezy a výztuže. Dodatečné venkovní monolitické konstrukce a opěrné stěny bude provádět firma Jan Tvrdý.</w:t>
      </w:r>
    </w:p>
    <w:p w:rsidR="00140C1F" w:rsidRDefault="00140C1F" w:rsidP="00140C1F">
      <w:pPr>
        <w:jc w:val="right"/>
        <w:rPr>
          <w:b/>
          <w:i/>
          <w:highlight w:val="red"/>
        </w:rPr>
      </w:pPr>
      <w:r>
        <w:rPr>
          <w:b/>
          <w:i/>
        </w:rPr>
        <w:t xml:space="preserve"> </w:t>
      </w: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projektant</w:t>
      </w:r>
    </w:p>
    <w:p w:rsidR="00140C1F" w:rsidRDefault="00140C1F" w:rsidP="00140C1F">
      <w:pPr>
        <w:rPr>
          <w:b/>
          <w:u w:val="single"/>
        </w:rPr>
      </w:pPr>
      <w:r>
        <w:rPr>
          <w:b/>
          <w:u w:val="single"/>
        </w:rPr>
        <w:t>NOVÉ ÚKOLY Z 26. KONTROLNÍHO DNE:</w:t>
      </w:r>
    </w:p>
    <w:p w:rsidR="00140C1F" w:rsidRPr="003F3D73" w:rsidRDefault="00140C1F" w:rsidP="00140C1F">
      <w:pPr>
        <w:numPr>
          <w:ilvl w:val="0"/>
          <w:numId w:val="18"/>
        </w:numPr>
        <w:rPr>
          <w:b/>
          <w:i/>
        </w:rPr>
      </w:pPr>
      <w:r>
        <w:t xml:space="preserve">V místnosti 102 bude namísto dřezu osazeno jen umyvadlo. Interiérová roleta v místnosti 201 bude sjíždět jen na úroveň pultu baru a bude s elektrickým pohonem. Interiéry dodává pí. </w:t>
      </w:r>
      <w:proofErr w:type="spellStart"/>
      <w:r>
        <w:t>Košťáková</w:t>
      </w:r>
      <w:proofErr w:type="spellEnd"/>
      <w:r>
        <w:t xml:space="preserve"> mob. 737 419 448, e-mail: </w:t>
      </w:r>
      <w:hyperlink r:id="rId7" w:history="1">
        <w:r w:rsidRPr="00413A1F">
          <w:rPr>
            <w:rStyle w:val="Hypertextovodkaz"/>
          </w:rPr>
          <w:t>kostakova.michaela@seznam.cz</w:t>
        </w:r>
      </w:hyperlink>
      <w:r>
        <w:t xml:space="preserve">. Do sálu byla vybrána podlaha dub rustik, selské prkno. Do zákulisí byla vybrána plovoucí podlaha </w:t>
      </w:r>
      <w:proofErr w:type="spellStart"/>
      <w:r>
        <w:t>Parador</w:t>
      </w:r>
      <w:proofErr w:type="spellEnd"/>
      <w:r>
        <w:t xml:space="preserve"> </w:t>
      </w:r>
      <w:proofErr w:type="spellStart"/>
      <w:r>
        <w:t>Classic</w:t>
      </w:r>
      <w:proofErr w:type="spellEnd"/>
      <w:r>
        <w:t xml:space="preserve"> 1040 </w:t>
      </w:r>
      <w:proofErr w:type="spellStart"/>
      <w:r>
        <w:t>ocean</w:t>
      </w:r>
      <w:proofErr w:type="spellEnd"/>
      <w:r>
        <w:t xml:space="preserve"> teak 1275578.  </w:t>
      </w:r>
    </w:p>
    <w:p w:rsidR="00140C1F" w:rsidRPr="003F3740" w:rsidRDefault="00140C1F" w:rsidP="00140C1F">
      <w:pPr>
        <w:jc w:val="right"/>
        <w:rPr>
          <w:b/>
          <w:i/>
        </w:rPr>
      </w:pPr>
      <w:r>
        <w:t xml:space="preserve">  </w:t>
      </w: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140C1F" w:rsidRDefault="00140C1F" w:rsidP="00140C1F">
      <w:pPr>
        <w:numPr>
          <w:ilvl w:val="0"/>
          <w:numId w:val="18"/>
        </w:numPr>
      </w:pPr>
      <w:r w:rsidRPr="0004196A">
        <w:t xml:space="preserve">Zhotovitel stanovuje termín </w:t>
      </w:r>
      <w:proofErr w:type="gramStart"/>
      <w:r w:rsidRPr="0004196A">
        <w:t>30.4.2014</w:t>
      </w:r>
      <w:proofErr w:type="gramEnd"/>
      <w:r w:rsidRPr="0004196A">
        <w:t>, kdy zahájí kompletační práce Divadelní služba Praha a AV MEDIA.</w:t>
      </w:r>
    </w:p>
    <w:p w:rsidR="00140C1F" w:rsidRPr="003F3740" w:rsidRDefault="00140C1F" w:rsidP="00140C1F">
      <w:pPr>
        <w:jc w:val="right"/>
        <w:rPr>
          <w:b/>
          <w:i/>
        </w:rPr>
      </w:pPr>
      <w:r>
        <w:t xml:space="preserve">  </w:t>
      </w: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140C1F" w:rsidRDefault="00140C1F" w:rsidP="00140C1F">
      <w:pPr>
        <w:numPr>
          <w:ilvl w:val="0"/>
          <w:numId w:val="18"/>
        </w:numPr>
      </w:pPr>
      <w:r>
        <w:t>Zhotovitel provede opravu zničených podlah ve 3.NP. Zhotovitel zabrání polití anhydritových podlah vodou. Zhotovitel musí dodržovat BOZP, na stavbě nesmí chybět zábradlí.</w:t>
      </w:r>
    </w:p>
    <w:p w:rsidR="00140C1F" w:rsidRPr="003F3740" w:rsidRDefault="00140C1F" w:rsidP="00140C1F">
      <w:pPr>
        <w:jc w:val="right"/>
        <w:rPr>
          <w:b/>
          <w:i/>
        </w:rPr>
      </w:pPr>
      <w:r>
        <w:t xml:space="preserve">  </w:t>
      </w: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140C1F" w:rsidRDefault="00140C1F" w:rsidP="00140C1F">
      <w:pPr>
        <w:rPr>
          <w:b/>
          <w:i/>
        </w:rPr>
      </w:pPr>
      <w:r>
        <w:rPr>
          <w:b/>
          <w:i/>
        </w:rPr>
        <w:t>Zapsal: Ing. Chmel – TDI</w:t>
      </w:r>
    </w:p>
    <w:p w:rsidR="00140C1F" w:rsidRPr="005B629D" w:rsidRDefault="00140C1F" w:rsidP="00140C1F">
      <w:pPr>
        <w:rPr>
          <w:b/>
          <w:i/>
        </w:rPr>
      </w:pPr>
    </w:p>
    <w:p w:rsidR="00373AA4" w:rsidRDefault="00373AA4" w:rsidP="0042701A">
      <w:pPr>
        <w:spacing w:before="120"/>
        <w:jc w:val="both"/>
      </w:pPr>
    </w:p>
    <w:p w:rsidR="00140C1F" w:rsidRDefault="00140C1F" w:rsidP="0042701A">
      <w:pPr>
        <w:spacing w:before="120"/>
        <w:jc w:val="both"/>
      </w:pPr>
    </w:p>
    <w:p w:rsidR="00140C1F" w:rsidRDefault="00140C1F" w:rsidP="0042701A">
      <w:pPr>
        <w:spacing w:before="120"/>
        <w:jc w:val="both"/>
      </w:pPr>
    </w:p>
    <w:p w:rsidR="00140C1F" w:rsidRDefault="00140C1F" w:rsidP="0042701A">
      <w:pPr>
        <w:spacing w:before="120"/>
        <w:jc w:val="both"/>
      </w:pPr>
    </w:p>
    <w:p w:rsidR="00140C1F" w:rsidRDefault="00140C1F" w:rsidP="0042701A">
      <w:pPr>
        <w:spacing w:before="120"/>
        <w:jc w:val="both"/>
      </w:pPr>
    </w:p>
    <w:p w:rsidR="00140C1F" w:rsidRDefault="00140C1F" w:rsidP="0042701A">
      <w:pPr>
        <w:spacing w:before="120"/>
        <w:jc w:val="both"/>
      </w:pPr>
    </w:p>
    <w:p w:rsidR="00140C1F" w:rsidRDefault="00140C1F" w:rsidP="0042701A">
      <w:pPr>
        <w:spacing w:before="120"/>
        <w:jc w:val="both"/>
      </w:pPr>
    </w:p>
    <w:p w:rsidR="00140C1F" w:rsidRDefault="00140C1F" w:rsidP="0042701A">
      <w:pPr>
        <w:spacing w:before="120"/>
        <w:jc w:val="both"/>
      </w:pPr>
    </w:p>
    <w:p w:rsidR="00140C1F" w:rsidRDefault="00140C1F" w:rsidP="0042701A">
      <w:pPr>
        <w:spacing w:before="120"/>
        <w:jc w:val="both"/>
      </w:pPr>
    </w:p>
    <w:p w:rsidR="00140C1F" w:rsidRDefault="00140C1F" w:rsidP="0042701A">
      <w:pPr>
        <w:spacing w:before="120"/>
        <w:jc w:val="both"/>
      </w:pPr>
    </w:p>
    <w:p w:rsidR="00140C1F" w:rsidRDefault="00140C1F" w:rsidP="0042701A">
      <w:pPr>
        <w:spacing w:before="120"/>
        <w:jc w:val="both"/>
      </w:pPr>
    </w:p>
    <w:p w:rsidR="00140C1F" w:rsidRDefault="00140C1F" w:rsidP="0042701A">
      <w:pPr>
        <w:spacing w:before="120"/>
        <w:jc w:val="both"/>
      </w:pPr>
    </w:p>
    <w:p w:rsidR="00140C1F" w:rsidRDefault="00140C1F" w:rsidP="0042701A">
      <w:pPr>
        <w:spacing w:before="120"/>
        <w:jc w:val="both"/>
      </w:pPr>
    </w:p>
    <w:p w:rsidR="00140C1F" w:rsidRDefault="00140C1F" w:rsidP="0042701A">
      <w:pPr>
        <w:spacing w:before="120"/>
        <w:jc w:val="both"/>
      </w:pPr>
    </w:p>
    <w:p w:rsidR="00140C1F" w:rsidRDefault="00140C1F" w:rsidP="0042701A">
      <w:pPr>
        <w:spacing w:before="120"/>
        <w:jc w:val="both"/>
      </w:pPr>
    </w:p>
    <w:p w:rsidR="00140C1F" w:rsidRDefault="00140C1F" w:rsidP="0042701A">
      <w:pPr>
        <w:spacing w:before="120"/>
        <w:jc w:val="both"/>
      </w:pPr>
    </w:p>
    <w:p w:rsidR="00140C1F" w:rsidRDefault="00140C1F" w:rsidP="0042701A">
      <w:pPr>
        <w:spacing w:before="120"/>
        <w:jc w:val="both"/>
      </w:pPr>
    </w:p>
    <w:p w:rsidR="00140C1F" w:rsidRDefault="00140C1F" w:rsidP="0042701A">
      <w:pPr>
        <w:spacing w:before="120"/>
        <w:jc w:val="both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příloha č. 6</w:t>
      </w:r>
    </w:p>
    <w:p w:rsidR="00140C1F" w:rsidRDefault="00140C1F" w:rsidP="0042701A">
      <w:pPr>
        <w:spacing w:before="120"/>
        <w:jc w:val="both"/>
      </w:pPr>
    </w:p>
    <w:p w:rsidR="00FF70E1" w:rsidRDefault="00FF70E1" w:rsidP="0042701A">
      <w:pPr>
        <w:spacing w:before="120"/>
        <w:jc w:val="both"/>
      </w:pPr>
      <w:r w:rsidRPr="00FF70E1">
        <w:pict>
          <v:shape id="_x0000_i1025" type="#_x0000_t75" style="width:452.95pt;height:622.75pt">
            <v:imagedata r:id="rId8" o:title=""/>
          </v:shape>
        </w:pict>
      </w:r>
    </w:p>
    <w:p w:rsidR="00FF70E1" w:rsidRDefault="00FF70E1" w:rsidP="0042701A">
      <w:pPr>
        <w:spacing w:before="120"/>
        <w:jc w:val="both"/>
      </w:pPr>
    </w:p>
    <w:p w:rsidR="00FF70E1" w:rsidRDefault="00FF70E1" w:rsidP="0042701A">
      <w:pPr>
        <w:spacing w:before="120"/>
        <w:jc w:val="both"/>
      </w:pPr>
    </w:p>
    <w:p w:rsidR="00FF70E1" w:rsidRDefault="00FF70E1" w:rsidP="0042701A">
      <w:pPr>
        <w:spacing w:before="120"/>
        <w:jc w:val="both"/>
      </w:pPr>
    </w:p>
    <w:p w:rsidR="00140C1F" w:rsidRDefault="00140C1F" w:rsidP="0042701A">
      <w:pPr>
        <w:spacing w:before="120"/>
        <w:jc w:val="both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příloha č. 7</w:t>
      </w:r>
      <w:r w:rsidRPr="00140C1F">
        <w:t xml:space="preserve"> </w:t>
      </w:r>
    </w:p>
    <w:p w:rsidR="00FF70E1" w:rsidRDefault="00FF70E1" w:rsidP="0042701A">
      <w:pPr>
        <w:spacing w:before="120"/>
        <w:jc w:val="both"/>
      </w:pPr>
    </w:p>
    <w:p w:rsidR="00FF70E1" w:rsidRDefault="00FF70E1" w:rsidP="0042701A">
      <w:pPr>
        <w:spacing w:before="120"/>
        <w:jc w:val="both"/>
      </w:pPr>
    </w:p>
    <w:p w:rsidR="00140C1F" w:rsidRDefault="00140C1F" w:rsidP="00140C1F">
      <w:pPr>
        <w:jc w:val="center"/>
        <w:rPr>
          <w:rFonts w:ascii="Algerian" w:hAnsi="Algerian"/>
          <w:b/>
        </w:rPr>
      </w:pPr>
      <w:r>
        <w:rPr>
          <w:b/>
        </w:rPr>
        <w:t>Zápis z kontrolního dne č. 01</w:t>
      </w:r>
    </w:p>
    <w:p w:rsidR="00140C1F" w:rsidRDefault="00140C1F" w:rsidP="00140C1F"/>
    <w:p w:rsidR="00140C1F" w:rsidRDefault="00140C1F" w:rsidP="00140C1F">
      <w:pPr>
        <w:pStyle w:val="Zhlav"/>
        <w:tabs>
          <w:tab w:val="clear" w:pos="4536"/>
          <w:tab w:val="clear" w:pos="9072"/>
        </w:tabs>
        <w:rPr>
          <w:sz w:val="22"/>
          <w:szCs w:val="22"/>
        </w:rPr>
      </w:pPr>
      <w:r>
        <w:t>Stavba: „</w:t>
      </w:r>
      <w:r w:rsidRPr="00690F3E">
        <w:t>Stavební úpravy stávající samoobsluhy na třídu MŠ</w:t>
      </w:r>
      <w:r>
        <w:t>“</w:t>
      </w:r>
      <w:r>
        <w:tab/>
      </w:r>
      <w:r>
        <w:tab/>
      </w:r>
      <w:r>
        <w:tab/>
      </w:r>
      <w:r>
        <w:tab/>
        <w:t xml:space="preserve">Dne: </w:t>
      </w:r>
      <w:proofErr w:type="gramStart"/>
      <w:r>
        <w:t>22.04.2014</w:t>
      </w:r>
      <w:proofErr w:type="gramEnd"/>
    </w:p>
    <w:p w:rsidR="00140C1F" w:rsidRDefault="00140C1F" w:rsidP="00140C1F">
      <w:pPr>
        <w:pStyle w:val="Zkladntextodsazen"/>
      </w:pPr>
      <w:r>
        <w:t>Přítomni: Ing. Chmel – TDI,</w:t>
      </w:r>
      <w:r w:rsidRPr="003A23D2">
        <w:t xml:space="preserve"> </w:t>
      </w:r>
      <w:r>
        <w:t xml:space="preserve">p. </w:t>
      </w:r>
      <w:proofErr w:type="spellStart"/>
      <w:r>
        <w:t>Slanička</w:t>
      </w:r>
      <w:proofErr w:type="spellEnd"/>
      <w:r>
        <w:t xml:space="preserve"> – ŠPERK</w:t>
      </w:r>
    </w:p>
    <w:p w:rsidR="00140C1F" w:rsidRDefault="00140C1F" w:rsidP="00140C1F">
      <w:pPr>
        <w:rPr>
          <w:b/>
          <w:sz w:val="16"/>
        </w:rPr>
      </w:pPr>
    </w:p>
    <w:p w:rsidR="00140C1F" w:rsidRDefault="00140C1F" w:rsidP="00140C1F">
      <w:pPr>
        <w:rPr>
          <w:sz w:val="20"/>
        </w:rPr>
      </w:pPr>
      <w:r>
        <w:rPr>
          <w:sz w:val="20"/>
        </w:rPr>
        <w:t xml:space="preserve">Při kontrolním dni byly řešeny úkoly vyplývající z předchozích jednání a následně byly specifikovány nové úkoly. </w:t>
      </w:r>
    </w:p>
    <w:p w:rsidR="00140C1F" w:rsidRDefault="00140C1F" w:rsidP="00140C1F">
      <w:pPr>
        <w:rPr>
          <w:i/>
          <w:sz w:val="18"/>
          <w:szCs w:val="22"/>
        </w:rPr>
      </w:pPr>
      <w:r>
        <w:rPr>
          <w:i/>
          <w:sz w:val="18"/>
          <w:szCs w:val="22"/>
        </w:rPr>
        <w:t xml:space="preserve">Pozn.: </w:t>
      </w:r>
      <w:r>
        <w:rPr>
          <w:i/>
          <w:sz w:val="18"/>
          <w:szCs w:val="22"/>
        </w:rPr>
        <w:tab/>
        <w:t xml:space="preserve">U splněných úkolů </w:t>
      </w:r>
      <w:proofErr w:type="gramStart"/>
      <w:r>
        <w:rPr>
          <w:i/>
          <w:sz w:val="18"/>
          <w:szCs w:val="22"/>
        </w:rPr>
        <w:t>bude</w:t>
      </w:r>
      <w:proofErr w:type="gramEnd"/>
      <w:r>
        <w:rPr>
          <w:i/>
          <w:sz w:val="18"/>
          <w:szCs w:val="22"/>
        </w:rPr>
        <w:t xml:space="preserve"> vždy poznámka </w:t>
      </w:r>
      <w:proofErr w:type="gramStart"/>
      <w:r>
        <w:rPr>
          <w:i/>
          <w:sz w:val="18"/>
          <w:szCs w:val="22"/>
          <w:highlight w:val="yellow"/>
        </w:rPr>
        <w:t>splněno-vypouští</w:t>
      </w:r>
      <w:proofErr w:type="gramEnd"/>
      <w:r>
        <w:rPr>
          <w:i/>
          <w:sz w:val="18"/>
          <w:szCs w:val="22"/>
          <w:highlight w:val="yellow"/>
        </w:rPr>
        <w:t xml:space="preserve"> se</w:t>
      </w:r>
      <w:r>
        <w:rPr>
          <w:i/>
          <w:sz w:val="18"/>
          <w:szCs w:val="22"/>
        </w:rPr>
        <w:t xml:space="preserve">; nové úkoly </w:t>
      </w:r>
      <w:proofErr w:type="gramStart"/>
      <w:r>
        <w:rPr>
          <w:i/>
          <w:sz w:val="18"/>
          <w:szCs w:val="22"/>
        </w:rPr>
        <w:t>budou  číslovány</w:t>
      </w:r>
      <w:proofErr w:type="gramEnd"/>
      <w:r>
        <w:rPr>
          <w:i/>
          <w:sz w:val="18"/>
          <w:szCs w:val="22"/>
        </w:rPr>
        <w:t xml:space="preserve"> dále v pokračující číselné řadě.  </w:t>
      </w:r>
    </w:p>
    <w:p w:rsidR="00140C1F" w:rsidRDefault="00140C1F" w:rsidP="00140C1F">
      <w:pPr>
        <w:ind w:firstLine="708"/>
        <w:rPr>
          <w:i/>
          <w:sz w:val="18"/>
          <w:szCs w:val="22"/>
        </w:rPr>
      </w:pPr>
      <w:r>
        <w:rPr>
          <w:i/>
          <w:sz w:val="18"/>
          <w:szCs w:val="22"/>
        </w:rPr>
        <w:t xml:space="preserve">Předávané informace budou číslovány rovněž v číselné řadě a budou označeny </w:t>
      </w:r>
      <w:proofErr w:type="gramStart"/>
      <w:r>
        <w:rPr>
          <w:i/>
          <w:sz w:val="18"/>
          <w:szCs w:val="22"/>
        </w:rPr>
        <w:t xml:space="preserve">heslem  </w:t>
      </w:r>
      <w:r>
        <w:rPr>
          <w:i/>
          <w:sz w:val="18"/>
          <w:szCs w:val="22"/>
          <w:highlight w:val="cyan"/>
        </w:rPr>
        <w:t>„informace</w:t>
      </w:r>
      <w:proofErr w:type="gramEnd"/>
      <w:r>
        <w:rPr>
          <w:i/>
          <w:sz w:val="18"/>
          <w:szCs w:val="22"/>
          <w:highlight w:val="cyan"/>
        </w:rPr>
        <w:t>“</w:t>
      </w:r>
    </w:p>
    <w:p w:rsidR="00140C1F" w:rsidRDefault="00140C1F" w:rsidP="00140C1F">
      <w:pPr>
        <w:ind w:firstLine="708"/>
        <w:rPr>
          <w:i/>
          <w:sz w:val="18"/>
          <w:szCs w:val="22"/>
        </w:rPr>
      </w:pPr>
      <w:r>
        <w:rPr>
          <w:i/>
          <w:sz w:val="18"/>
          <w:szCs w:val="22"/>
        </w:rPr>
        <w:t xml:space="preserve">Úkoly budou označeny heslem nové úkoly a pod textem bude označení, kdo úkol </w:t>
      </w:r>
      <w:r>
        <w:rPr>
          <w:i/>
          <w:sz w:val="18"/>
          <w:szCs w:val="22"/>
          <w:highlight w:val="red"/>
        </w:rPr>
        <w:t>zajišťuje</w:t>
      </w:r>
      <w:r>
        <w:rPr>
          <w:i/>
          <w:sz w:val="18"/>
          <w:szCs w:val="22"/>
        </w:rPr>
        <w:t xml:space="preserve">. </w:t>
      </w:r>
    </w:p>
    <w:p w:rsidR="00140C1F" w:rsidRDefault="00140C1F" w:rsidP="00140C1F">
      <w:pPr>
        <w:ind w:left="1416"/>
      </w:pPr>
    </w:p>
    <w:p w:rsidR="00140C1F" w:rsidRDefault="00140C1F" w:rsidP="00140C1F">
      <w:pPr>
        <w:rPr>
          <w:b/>
          <w:u w:val="single"/>
        </w:rPr>
      </w:pPr>
      <w:r>
        <w:rPr>
          <w:b/>
          <w:u w:val="single"/>
        </w:rPr>
        <w:t>NOVÉ ÚKOLY Z 1. KONTROLNÍHO DNE:</w:t>
      </w:r>
    </w:p>
    <w:p w:rsidR="00140C1F" w:rsidRPr="0034480D" w:rsidRDefault="00140C1F" w:rsidP="00140C1F">
      <w:pPr>
        <w:numPr>
          <w:ilvl w:val="0"/>
          <w:numId w:val="29"/>
        </w:numPr>
      </w:pPr>
      <w:r>
        <w:t>Zhotovitel do 14 dnů doplní milníky a termíny pro dokončení hrubých instalací.</w:t>
      </w:r>
    </w:p>
    <w:p w:rsidR="00140C1F" w:rsidRDefault="00140C1F" w:rsidP="00140C1F">
      <w:pPr>
        <w:ind w:left="171"/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140C1F" w:rsidRPr="0034480D" w:rsidRDefault="00140C1F" w:rsidP="00140C1F">
      <w:pPr>
        <w:numPr>
          <w:ilvl w:val="0"/>
          <w:numId w:val="29"/>
        </w:numPr>
      </w:pPr>
      <w:r>
        <w:t xml:space="preserve">Zhotovitel předložil vzorky PVC, dveří a kování. Ředitelka školky se k předloženým vzorkům vyjádří. Zhotovitel předloží vzorky obkladů a dlažeb.  </w:t>
      </w:r>
    </w:p>
    <w:p w:rsidR="00140C1F" w:rsidRDefault="00140C1F" w:rsidP="00140C1F">
      <w:pPr>
        <w:ind w:left="568"/>
        <w:jc w:val="right"/>
        <w:rPr>
          <w:b/>
          <w:i/>
        </w:rPr>
      </w:pPr>
      <w:r w:rsidRPr="00D45BCB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  <w:r w:rsidRPr="00483F28">
        <w:rPr>
          <w:b/>
          <w:i/>
          <w:highlight w:val="red"/>
        </w:rPr>
        <w:t>, ředitelka MŠ</w:t>
      </w:r>
    </w:p>
    <w:p w:rsidR="00140C1F" w:rsidRDefault="00140C1F" w:rsidP="00140C1F">
      <w:pPr>
        <w:numPr>
          <w:ilvl w:val="0"/>
          <w:numId w:val="29"/>
        </w:numPr>
      </w:pPr>
      <w:r w:rsidRPr="009539CA">
        <w:t>Účastníci se na kontrolním dnu dohodli, že odkryté rozvody topení provedené v mědi jsou v dobrém stavu.</w:t>
      </w:r>
      <w:r>
        <w:t xml:space="preserve"> Projektant prověří dimenze stávajícího potrubí. Spěchá.</w:t>
      </w:r>
    </w:p>
    <w:p w:rsidR="00140C1F" w:rsidRPr="00483F28" w:rsidRDefault="00140C1F" w:rsidP="00140C1F">
      <w:pPr>
        <w:ind w:left="568"/>
        <w:jc w:val="right"/>
        <w:rPr>
          <w:b/>
          <w:i/>
          <w:highlight w:val="red"/>
        </w:rPr>
      </w:pPr>
      <w:r w:rsidRPr="00D45BCB">
        <w:rPr>
          <w:b/>
          <w:i/>
          <w:highlight w:val="red"/>
        </w:rPr>
        <w:t xml:space="preserve">zajišťuje: </w:t>
      </w:r>
      <w:r w:rsidRPr="00483F28">
        <w:rPr>
          <w:b/>
          <w:i/>
          <w:highlight w:val="red"/>
        </w:rPr>
        <w:t>projektant</w:t>
      </w:r>
    </w:p>
    <w:p w:rsidR="00140C1F" w:rsidRDefault="00140C1F" w:rsidP="00140C1F">
      <w:pPr>
        <w:numPr>
          <w:ilvl w:val="0"/>
          <w:numId w:val="29"/>
        </w:numPr>
      </w:pPr>
      <w:r>
        <w:t>Odkryté stoupačky kanalizace a ležaté svody provedené z litiny jsou v havarijním stavu a je nutno je vyměnit. Zhotovitel připraví změnový list (bourání, rozvody, obezdívky, povrchové úpravy).</w:t>
      </w:r>
    </w:p>
    <w:p w:rsidR="00140C1F" w:rsidRDefault="00140C1F" w:rsidP="00140C1F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140C1F" w:rsidRDefault="00140C1F" w:rsidP="00140C1F">
      <w:pPr>
        <w:numPr>
          <w:ilvl w:val="0"/>
          <w:numId w:val="29"/>
        </w:numPr>
      </w:pPr>
      <w:r>
        <w:t xml:space="preserve">Při rozkrytí podlah bylo zjištěno, že podlahy nejsou tepelně izolovány. V místnostech herny 104 a ložnice 105 budou podlahy vybourány a izolace budou doplněny. Zhotovitel připraví změnový list (bourání betonů 10+9cm vč. lepenky, odebrání násypů, nový podkladní beton, </w:t>
      </w:r>
      <w:proofErr w:type="spellStart"/>
      <w:r>
        <w:t>hydroizolace</w:t>
      </w:r>
      <w:proofErr w:type="spellEnd"/>
      <w:r>
        <w:t xml:space="preserve">, tepelná izolace, betonová mazanina </w:t>
      </w:r>
      <w:proofErr w:type="gramStart"/>
      <w:r>
        <w:t>viz. nová</w:t>
      </w:r>
      <w:proofErr w:type="gramEnd"/>
      <w:r>
        <w:t xml:space="preserve"> skladba, kterou projektant zpřesní).</w:t>
      </w:r>
    </w:p>
    <w:p w:rsidR="00140C1F" w:rsidRDefault="00140C1F" w:rsidP="00140C1F">
      <w:pPr>
        <w:jc w:val="right"/>
        <w:rPr>
          <w:b/>
          <w:i/>
        </w:rPr>
      </w:pPr>
      <w:r w:rsidRPr="00065BC0">
        <w:rPr>
          <w:b/>
          <w:i/>
          <w:highlight w:val="red"/>
        </w:rPr>
        <w:t xml:space="preserve">zajišťuje: </w:t>
      </w:r>
      <w:r w:rsidRPr="004E613E">
        <w:rPr>
          <w:b/>
          <w:i/>
          <w:highlight w:val="red"/>
        </w:rPr>
        <w:t>zhotovitel, projektant</w:t>
      </w:r>
    </w:p>
    <w:p w:rsidR="00140C1F" w:rsidRPr="004A4A10" w:rsidRDefault="00140C1F" w:rsidP="00140C1F">
      <w:pPr>
        <w:numPr>
          <w:ilvl w:val="0"/>
          <w:numId w:val="29"/>
        </w:numPr>
        <w:rPr>
          <w:b/>
          <w:i/>
        </w:rPr>
      </w:pPr>
      <w:r>
        <w:t>TDI předal a zhotovitel převzal revize výkresů 1.NP a 2.NP. Účastníci se na kontrolním dnu dohodli na změně příček z </w:t>
      </w:r>
      <w:proofErr w:type="spellStart"/>
      <w:r>
        <w:t>porothermu</w:t>
      </w:r>
      <w:proofErr w:type="spellEnd"/>
      <w:r>
        <w:t xml:space="preserve"> na </w:t>
      </w:r>
      <w:proofErr w:type="spellStart"/>
      <w:r>
        <w:t>porobeton</w:t>
      </w:r>
      <w:proofErr w:type="spellEnd"/>
      <w:r>
        <w:t xml:space="preserve">. Tato změna nemá vliv ani na termín ani na cenu díla. Nepotřebné rozvody (voda, kanalizace, </w:t>
      </w:r>
      <w:proofErr w:type="spellStart"/>
      <w:r>
        <w:t>elektro</w:t>
      </w:r>
      <w:proofErr w:type="spellEnd"/>
      <w:r>
        <w:t xml:space="preserve">) umístěné ve stěnách nebudou vytrhávány. Příští kontrolní dny se budou konat vždy v pondělí od 9:00. </w:t>
      </w:r>
    </w:p>
    <w:p w:rsidR="00140C1F" w:rsidRDefault="00140C1F" w:rsidP="00140C1F">
      <w:pPr>
        <w:ind w:left="568"/>
        <w:jc w:val="right"/>
        <w:rPr>
          <w:b/>
          <w:i/>
        </w:rPr>
      </w:pPr>
      <w:r>
        <w:rPr>
          <w:b/>
          <w:i/>
          <w:highlight w:val="cyan"/>
        </w:rPr>
        <w:t>informace</w:t>
      </w:r>
    </w:p>
    <w:p w:rsidR="00140C1F" w:rsidRDefault="00140C1F" w:rsidP="00140C1F">
      <w:pPr>
        <w:ind w:left="786" w:hanging="786"/>
        <w:rPr>
          <w:b/>
          <w:i/>
        </w:rPr>
      </w:pPr>
      <w:r>
        <w:rPr>
          <w:b/>
          <w:i/>
        </w:rPr>
        <w:t>Zapsal: Ing. Chmel – TDI</w:t>
      </w:r>
    </w:p>
    <w:p w:rsidR="00140C1F" w:rsidRPr="00943176" w:rsidRDefault="00140C1F" w:rsidP="00140C1F">
      <w:pPr>
        <w:jc w:val="right"/>
        <w:rPr>
          <w:b/>
          <w:i/>
        </w:rPr>
      </w:pPr>
    </w:p>
    <w:p w:rsidR="00140C1F" w:rsidRPr="005B629D" w:rsidRDefault="00140C1F" w:rsidP="00140C1F">
      <w:pPr>
        <w:ind w:left="1080"/>
        <w:rPr>
          <w:b/>
          <w:i/>
        </w:rPr>
      </w:pPr>
    </w:p>
    <w:p w:rsidR="00140C1F" w:rsidRDefault="00140C1F" w:rsidP="0042701A">
      <w:pPr>
        <w:spacing w:before="120"/>
        <w:jc w:val="both"/>
      </w:pPr>
    </w:p>
    <w:p w:rsidR="00140C1F" w:rsidRDefault="00140C1F" w:rsidP="0042701A">
      <w:pPr>
        <w:spacing w:before="120"/>
        <w:jc w:val="both"/>
      </w:pPr>
    </w:p>
    <w:p w:rsidR="00140C1F" w:rsidRDefault="00140C1F" w:rsidP="0042701A">
      <w:pPr>
        <w:spacing w:before="120"/>
        <w:jc w:val="both"/>
      </w:pPr>
    </w:p>
    <w:p w:rsidR="00140C1F" w:rsidRDefault="00140C1F" w:rsidP="0042701A">
      <w:pPr>
        <w:spacing w:before="120"/>
        <w:jc w:val="both"/>
      </w:pPr>
    </w:p>
    <w:p w:rsidR="00140C1F" w:rsidRDefault="00140C1F" w:rsidP="0042701A">
      <w:pPr>
        <w:spacing w:before="120"/>
        <w:jc w:val="both"/>
      </w:pPr>
    </w:p>
    <w:p w:rsidR="00140C1F" w:rsidRDefault="00140C1F" w:rsidP="0042701A">
      <w:pPr>
        <w:spacing w:before="120"/>
        <w:jc w:val="both"/>
      </w:pPr>
    </w:p>
    <w:p w:rsidR="00140C1F" w:rsidRDefault="00140C1F" w:rsidP="0042701A">
      <w:pPr>
        <w:spacing w:before="120"/>
        <w:jc w:val="both"/>
      </w:pPr>
    </w:p>
    <w:p w:rsidR="00140C1F" w:rsidRDefault="00140C1F" w:rsidP="0042701A">
      <w:pPr>
        <w:spacing w:before="120"/>
        <w:jc w:val="both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příloha č. 8</w:t>
      </w:r>
    </w:p>
    <w:p w:rsidR="00140C1F" w:rsidRDefault="00140C1F" w:rsidP="0042701A">
      <w:pPr>
        <w:spacing w:before="120"/>
        <w:jc w:val="both"/>
      </w:pPr>
    </w:p>
    <w:p w:rsidR="00140C1F" w:rsidRDefault="00140C1F" w:rsidP="0042701A">
      <w:pPr>
        <w:spacing w:before="120"/>
        <w:jc w:val="both"/>
      </w:pPr>
    </w:p>
    <w:p w:rsidR="00140C1F" w:rsidRDefault="00140C1F" w:rsidP="00140C1F">
      <w:pPr>
        <w:jc w:val="center"/>
        <w:rPr>
          <w:rFonts w:ascii="Algerian" w:hAnsi="Algerian"/>
          <w:b/>
        </w:rPr>
      </w:pPr>
      <w:r>
        <w:rPr>
          <w:b/>
        </w:rPr>
        <w:t>Zápis z kontrolního dne č. 02</w:t>
      </w:r>
    </w:p>
    <w:p w:rsidR="00140C1F" w:rsidRDefault="00140C1F" w:rsidP="00140C1F"/>
    <w:p w:rsidR="00140C1F" w:rsidRDefault="00140C1F" w:rsidP="00140C1F">
      <w:pPr>
        <w:pStyle w:val="Zhlav"/>
        <w:tabs>
          <w:tab w:val="clear" w:pos="4536"/>
          <w:tab w:val="clear" w:pos="9072"/>
        </w:tabs>
        <w:rPr>
          <w:sz w:val="22"/>
          <w:szCs w:val="22"/>
        </w:rPr>
      </w:pPr>
      <w:r>
        <w:t>Stavba: „</w:t>
      </w:r>
      <w:r w:rsidRPr="00690F3E">
        <w:t>Stavební úpravy stávající samoobsluhy na třídu MŠ</w:t>
      </w:r>
      <w:r>
        <w:t>“</w:t>
      </w:r>
      <w:r>
        <w:tab/>
      </w:r>
      <w:r>
        <w:tab/>
      </w:r>
      <w:r>
        <w:tab/>
      </w:r>
      <w:r>
        <w:tab/>
        <w:t xml:space="preserve">Dne: </w:t>
      </w:r>
      <w:proofErr w:type="gramStart"/>
      <w:r>
        <w:t>28.04.2014</w:t>
      </w:r>
      <w:proofErr w:type="gramEnd"/>
    </w:p>
    <w:p w:rsidR="00140C1F" w:rsidRDefault="00140C1F" w:rsidP="00140C1F">
      <w:pPr>
        <w:pStyle w:val="Zkladntextodsazen"/>
      </w:pPr>
      <w:r>
        <w:t>Přítomni: Ing. Chmel – TDI,</w:t>
      </w:r>
      <w:r w:rsidRPr="003A23D2">
        <w:t xml:space="preserve"> </w:t>
      </w:r>
      <w:r>
        <w:t xml:space="preserve">p. </w:t>
      </w:r>
      <w:proofErr w:type="spellStart"/>
      <w:r>
        <w:t>Slanička</w:t>
      </w:r>
      <w:proofErr w:type="spellEnd"/>
      <w:r>
        <w:t xml:space="preserve"> – ŠPERK</w:t>
      </w:r>
    </w:p>
    <w:p w:rsidR="00140C1F" w:rsidRDefault="00140C1F" w:rsidP="00140C1F">
      <w:pPr>
        <w:rPr>
          <w:b/>
          <w:sz w:val="16"/>
        </w:rPr>
      </w:pPr>
    </w:p>
    <w:p w:rsidR="00140C1F" w:rsidRDefault="00140C1F" w:rsidP="00140C1F">
      <w:pPr>
        <w:rPr>
          <w:sz w:val="20"/>
        </w:rPr>
      </w:pPr>
      <w:r>
        <w:rPr>
          <w:sz w:val="20"/>
        </w:rPr>
        <w:t xml:space="preserve">Při kontrolním dni byly řešeny úkoly vyplývající z předchozích jednání a následně byly specifikovány nové úkoly. </w:t>
      </w:r>
    </w:p>
    <w:p w:rsidR="00140C1F" w:rsidRDefault="00140C1F" w:rsidP="00140C1F">
      <w:pPr>
        <w:rPr>
          <w:i/>
          <w:sz w:val="18"/>
          <w:szCs w:val="22"/>
        </w:rPr>
      </w:pPr>
      <w:r>
        <w:rPr>
          <w:i/>
          <w:sz w:val="18"/>
          <w:szCs w:val="22"/>
        </w:rPr>
        <w:t xml:space="preserve">Pozn.: </w:t>
      </w:r>
      <w:r>
        <w:rPr>
          <w:i/>
          <w:sz w:val="18"/>
          <w:szCs w:val="22"/>
        </w:rPr>
        <w:tab/>
        <w:t xml:space="preserve">U splněných úkolů </w:t>
      </w:r>
      <w:proofErr w:type="gramStart"/>
      <w:r>
        <w:rPr>
          <w:i/>
          <w:sz w:val="18"/>
          <w:szCs w:val="22"/>
        </w:rPr>
        <w:t>bude</w:t>
      </w:r>
      <w:proofErr w:type="gramEnd"/>
      <w:r>
        <w:rPr>
          <w:i/>
          <w:sz w:val="18"/>
          <w:szCs w:val="22"/>
        </w:rPr>
        <w:t xml:space="preserve"> vždy poznámka </w:t>
      </w:r>
      <w:proofErr w:type="gramStart"/>
      <w:r>
        <w:rPr>
          <w:i/>
          <w:sz w:val="18"/>
          <w:szCs w:val="22"/>
          <w:highlight w:val="yellow"/>
        </w:rPr>
        <w:t>splněno-vypouští</w:t>
      </w:r>
      <w:proofErr w:type="gramEnd"/>
      <w:r>
        <w:rPr>
          <w:i/>
          <w:sz w:val="18"/>
          <w:szCs w:val="22"/>
          <w:highlight w:val="yellow"/>
        </w:rPr>
        <w:t xml:space="preserve"> se</w:t>
      </w:r>
      <w:r>
        <w:rPr>
          <w:i/>
          <w:sz w:val="18"/>
          <w:szCs w:val="22"/>
        </w:rPr>
        <w:t xml:space="preserve">; nové úkoly </w:t>
      </w:r>
      <w:proofErr w:type="gramStart"/>
      <w:r>
        <w:rPr>
          <w:i/>
          <w:sz w:val="18"/>
          <w:szCs w:val="22"/>
        </w:rPr>
        <w:t>budou  číslovány</w:t>
      </w:r>
      <w:proofErr w:type="gramEnd"/>
      <w:r>
        <w:rPr>
          <w:i/>
          <w:sz w:val="18"/>
          <w:szCs w:val="22"/>
        </w:rPr>
        <w:t xml:space="preserve"> dále v pokračující číselné řadě.  </w:t>
      </w:r>
    </w:p>
    <w:p w:rsidR="00140C1F" w:rsidRDefault="00140C1F" w:rsidP="00140C1F">
      <w:pPr>
        <w:ind w:firstLine="708"/>
        <w:rPr>
          <w:i/>
          <w:sz w:val="18"/>
          <w:szCs w:val="22"/>
        </w:rPr>
      </w:pPr>
      <w:r>
        <w:rPr>
          <w:i/>
          <w:sz w:val="18"/>
          <w:szCs w:val="22"/>
        </w:rPr>
        <w:t xml:space="preserve">Předávané informace budou číslovány rovněž v číselné řadě a budou označeny </w:t>
      </w:r>
      <w:proofErr w:type="gramStart"/>
      <w:r>
        <w:rPr>
          <w:i/>
          <w:sz w:val="18"/>
          <w:szCs w:val="22"/>
        </w:rPr>
        <w:t xml:space="preserve">heslem  </w:t>
      </w:r>
      <w:r>
        <w:rPr>
          <w:i/>
          <w:sz w:val="18"/>
          <w:szCs w:val="22"/>
          <w:highlight w:val="cyan"/>
        </w:rPr>
        <w:t>„informace</w:t>
      </w:r>
      <w:proofErr w:type="gramEnd"/>
      <w:r>
        <w:rPr>
          <w:i/>
          <w:sz w:val="18"/>
          <w:szCs w:val="22"/>
          <w:highlight w:val="cyan"/>
        </w:rPr>
        <w:t>“</w:t>
      </w:r>
    </w:p>
    <w:p w:rsidR="00140C1F" w:rsidRDefault="00140C1F" w:rsidP="00140C1F">
      <w:pPr>
        <w:ind w:firstLine="708"/>
        <w:rPr>
          <w:i/>
          <w:sz w:val="18"/>
          <w:szCs w:val="22"/>
        </w:rPr>
      </w:pPr>
      <w:r>
        <w:rPr>
          <w:i/>
          <w:sz w:val="18"/>
          <w:szCs w:val="22"/>
        </w:rPr>
        <w:t xml:space="preserve">Úkoly budou označeny heslem nové úkoly a pod textem bude označení, kdo úkol </w:t>
      </w:r>
      <w:r>
        <w:rPr>
          <w:i/>
          <w:sz w:val="18"/>
          <w:szCs w:val="22"/>
          <w:highlight w:val="red"/>
        </w:rPr>
        <w:t>zajišťuje</w:t>
      </w:r>
      <w:r>
        <w:rPr>
          <w:i/>
          <w:sz w:val="18"/>
          <w:szCs w:val="22"/>
        </w:rPr>
        <w:t xml:space="preserve">. </w:t>
      </w:r>
    </w:p>
    <w:p w:rsidR="00140C1F" w:rsidRDefault="00140C1F" w:rsidP="00140C1F">
      <w:pPr>
        <w:ind w:left="1416"/>
      </w:pPr>
    </w:p>
    <w:p w:rsidR="00140C1F" w:rsidRDefault="00140C1F" w:rsidP="00140C1F">
      <w:pPr>
        <w:rPr>
          <w:b/>
          <w:u w:val="single"/>
        </w:rPr>
      </w:pPr>
      <w:r>
        <w:rPr>
          <w:b/>
          <w:u w:val="single"/>
        </w:rPr>
        <w:t>ÚKOLY Z 1. KONTROLNÍHO DNE:</w:t>
      </w:r>
    </w:p>
    <w:p w:rsidR="00140C1F" w:rsidRPr="0034480D" w:rsidRDefault="00140C1F" w:rsidP="00140C1F">
      <w:pPr>
        <w:numPr>
          <w:ilvl w:val="0"/>
          <w:numId w:val="29"/>
        </w:numPr>
      </w:pPr>
      <w:r>
        <w:t>Zhotovitel do 14 dnů doplní milníky a termíny pro dokončení hrubých instalací.</w:t>
      </w:r>
    </w:p>
    <w:p w:rsidR="00140C1F" w:rsidRDefault="00140C1F" w:rsidP="00140C1F">
      <w:pPr>
        <w:ind w:left="171"/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140C1F" w:rsidRPr="0034480D" w:rsidRDefault="00140C1F" w:rsidP="00140C1F">
      <w:pPr>
        <w:numPr>
          <w:ilvl w:val="0"/>
          <w:numId w:val="29"/>
        </w:numPr>
      </w:pPr>
      <w:r>
        <w:t xml:space="preserve">Zhotovitel předložil vzorky PVC, dveří a kování. Ředitelka školky se k předloženým vzorkům vyjádří. Zhotovitel předloží vzorky obkladů a dlažeb.  </w:t>
      </w:r>
    </w:p>
    <w:p w:rsidR="00140C1F" w:rsidRDefault="00140C1F" w:rsidP="00140C1F">
      <w:pPr>
        <w:ind w:left="568"/>
        <w:jc w:val="right"/>
        <w:rPr>
          <w:b/>
          <w:i/>
        </w:rPr>
      </w:pPr>
      <w:r w:rsidRPr="00D45BCB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  <w:r w:rsidRPr="00483F28">
        <w:rPr>
          <w:b/>
          <w:i/>
          <w:highlight w:val="red"/>
        </w:rPr>
        <w:t>, ředitelka MŠ</w:t>
      </w:r>
    </w:p>
    <w:p w:rsidR="00140C1F" w:rsidRDefault="00140C1F" w:rsidP="00140C1F">
      <w:pPr>
        <w:numPr>
          <w:ilvl w:val="0"/>
          <w:numId w:val="29"/>
        </w:numPr>
      </w:pPr>
      <w:r w:rsidRPr="009539CA">
        <w:t>Účastníci se na kontrolním dnu dohodli, že odkryté rozvody topení provedené v mědi jsou v dobrém stavu.</w:t>
      </w:r>
      <w:r>
        <w:t xml:space="preserve"> Projektant prověří dimenze stávajícího potrubí. Spěchá.</w:t>
      </w:r>
    </w:p>
    <w:p w:rsidR="00140C1F" w:rsidRPr="00483F28" w:rsidRDefault="00140C1F" w:rsidP="00140C1F">
      <w:pPr>
        <w:ind w:left="568"/>
        <w:jc w:val="right"/>
        <w:rPr>
          <w:b/>
          <w:i/>
          <w:highlight w:val="red"/>
        </w:rPr>
      </w:pPr>
      <w:r w:rsidRPr="00D45BCB">
        <w:rPr>
          <w:b/>
          <w:i/>
          <w:highlight w:val="red"/>
        </w:rPr>
        <w:t xml:space="preserve">zajišťuje: </w:t>
      </w:r>
      <w:r w:rsidRPr="00483F28">
        <w:rPr>
          <w:b/>
          <w:i/>
          <w:highlight w:val="red"/>
        </w:rPr>
        <w:t>projektant</w:t>
      </w:r>
    </w:p>
    <w:p w:rsidR="00140C1F" w:rsidRDefault="00140C1F" w:rsidP="00140C1F">
      <w:pPr>
        <w:numPr>
          <w:ilvl w:val="0"/>
          <w:numId w:val="29"/>
        </w:numPr>
      </w:pPr>
      <w:r>
        <w:t>Odkryté stoupačky kanalizace a ležaté svody provedené z litiny jsou v havarijním stavu a je nutno je vyměnit. Zhotovitel připraví změnový list (bourání, rozvody, obezdívky, povrchové úpravy).</w:t>
      </w:r>
    </w:p>
    <w:p w:rsidR="00140C1F" w:rsidRDefault="00140C1F" w:rsidP="00140C1F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140C1F" w:rsidRDefault="00140C1F" w:rsidP="00140C1F">
      <w:pPr>
        <w:numPr>
          <w:ilvl w:val="0"/>
          <w:numId w:val="29"/>
        </w:numPr>
      </w:pPr>
      <w:r>
        <w:t xml:space="preserve">Při rozkrytí podlah bylo zjištěno, že podlahy nejsou tepelně izolovány. V místnostech herny 104 a ložnice 105 budou podlahy vybourány a izolace budou doplněny. Zhotovitel připraví změnový list (bourání betonů 10+9cm vč. lepenky, odebrání násypů, nový podkladní beton, </w:t>
      </w:r>
      <w:proofErr w:type="spellStart"/>
      <w:r>
        <w:t>hydroizolace</w:t>
      </w:r>
      <w:proofErr w:type="spellEnd"/>
      <w:r>
        <w:t xml:space="preserve">, tepelná izolace, betonová mazanina </w:t>
      </w:r>
      <w:proofErr w:type="gramStart"/>
      <w:r>
        <w:t>viz. nová</w:t>
      </w:r>
      <w:proofErr w:type="gramEnd"/>
      <w:r>
        <w:t xml:space="preserve"> skladba, kterou projektant zpřesní).</w:t>
      </w:r>
    </w:p>
    <w:p w:rsidR="00140C1F" w:rsidRDefault="00140C1F" w:rsidP="00140C1F">
      <w:pPr>
        <w:jc w:val="right"/>
        <w:rPr>
          <w:b/>
          <w:i/>
        </w:rPr>
      </w:pPr>
      <w:r w:rsidRPr="00065BC0">
        <w:rPr>
          <w:b/>
          <w:i/>
          <w:highlight w:val="red"/>
        </w:rPr>
        <w:t xml:space="preserve">zajišťuje: </w:t>
      </w:r>
      <w:r w:rsidRPr="004E613E">
        <w:rPr>
          <w:b/>
          <w:i/>
          <w:highlight w:val="red"/>
        </w:rPr>
        <w:t>zhotovitel, projektant</w:t>
      </w:r>
    </w:p>
    <w:p w:rsidR="00140C1F" w:rsidRDefault="00140C1F" w:rsidP="00140C1F">
      <w:pPr>
        <w:ind w:left="284"/>
        <w:rPr>
          <w:b/>
          <w:i/>
        </w:rPr>
      </w:pPr>
      <w:r>
        <w:rPr>
          <w:b/>
          <w:i/>
        </w:rPr>
        <w:t xml:space="preserve">Skladba upřesněna. Změnový list předložen, Obec </w:t>
      </w:r>
      <w:proofErr w:type="spellStart"/>
      <w:r>
        <w:rPr>
          <w:b/>
          <w:i/>
        </w:rPr>
        <w:t>Radonice</w:t>
      </w:r>
      <w:proofErr w:type="spellEnd"/>
      <w:r>
        <w:rPr>
          <w:b/>
          <w:i/>
        </w:rPr>
        <w:t xml:space="preserve"> se vyjádří.</w:t>
      </w:r>
    </w:p>
    <w:p w:rsidR="00140C1F" w:rsidRDefault="00140C1F" w:rsidP="00140C1F">
      <w:pPr>
        <w:jc w:val="right"/>
        <w:rPr>
          <w:b/>
          <w:i/>
        </w:rPr>
      </w:pPr>
      <w:r w:rsidRPr="00065BC0">
        <w:rPr>
          <w:b/>
          <w:i/>
          <w:highlight w:val="red"/>
        </w:rPr>
        <w:t xml:space="preserve">zajišťuje: </w:t>
      </w:r>
      <w:r w:rsidRPr="00494BBB">
        <w:rPr>
          <w:b/>
          <w:i/>
          <w:highlight w:val="red"/>
        </w:rPr>
        <w:t xml:space="preserve">Obec </w:t>
      </w:r>
      <w:proofErr w:type="spellStart"/>
      <w:r w:rsidRPr="00494BBB">
        <w:rPr>
          <w:b/>
          <w:i/>
          <w:highlight w:val="red"/>
        </w:rPr>
        <w:t>Radonice</w:t>
      </w:r>
      <w:proofErr w:type="spellEnd"/>
    </w:p>
    <w:p w:rsidR="00140C1F" w:rsidRPr="004A4A10" w:rsidRDefault="00140C1F" w:rsidP="00140C1F">
      <w:pPr>
        <w:numPr>
          <w:ilvl w:val="0"/>
          <w:numId w:val="29"/>
        </w:numPr>
        <w:rPr>
          <w:b/>
          <w:i/>
        </w:rPr>
      </w:pPr>
      <w:r>
        <w:t>TDI předal a zhotovitel převzal revize výkresů 1.NP a 2.NP. Účastníci se na kontrolním dnu dohodli na změně příček z </w:t>
      </w:r>
      <w:proofErr w:type="spellStart"/>
      <w:r>
        <w:t>porothermu</w:t>
      </w:r>
      <w:proofErr w:type="spellEnd"/>
      <w:r>
        <w:t xml:space="preserve"> na </w:t>
      </w:r>
      <w:proofErr w:type="spellStart"/>
      <w:r>
        <w:t>porobeton</w:t>
      </w:r>
      <w:proofErr w:type="spellEnd"/>
      <w:r>
        <w:t xml:space="preserve">. Tato změna nemá vliv ani na termín ani na cenu díla. Nepotřebné rozvody (voda, kanalizace, </w:t>
      </w:r>
      <w:proofErr w:type="spellStart"/>
      <w:r>
        <w:t>elektro</w:t>
      </w:r>
      <w:proofErr w:type="spellEnd"/>
      <w:r>
        <w:t xml:space="preserve">) umístěné ve stěnách nebudou vytrhávány. Příští kontrolní dny se budou konat vždy v pondělí od 9:00. </w:t>
      </w:r>
    </w:p>
    <w:p w:rsidR="00140C1F" w:rsidRDefault="00140C1F" w:rsidP="00140C1F">
      <w:pPr>
        <w:ind w:left="568"/>
        <w:jc w:val="right"/>
        <w:rPr>
          <w:b/>
          <w:i/>
        </w:rPr>
      </w:pPr>
      <w:r>
        <w:rPr>
          <w:b/>
          <w:i/>
          <w:highlight w:val="cyan"/>
        </w:rPr>
        <w:t>informace</w:t>
      </w:r>
      <w:r>
        <w:rPr>
          <w:b/>
          <w:i/>
        </w:rPr>
        <w:t xml:space="preserve">, </w:t>
      </w:r>
      <w:r w:rsidRPr="00494BBB">
        <w:rPr>
          <w:b/>
          <w:i/>
          <w:highlight w:val="yellow"/>
        </w:rPr>
        <w:t>splněno-vypouští se</w:t>
      </w:r>
    </w:p>
    <w:p w:rsidR="00140C1F" w:rsidRDefault="00140C1F" w:rsidP="00140C1F">
      <w:pPr>
        <w:rPr>
          <w:b/>
          <w:u w:val="single"/>
        </w:rPr>
      </w:pPr>
      <w:r>
        <w:rPr>
          <w:b/>
          <w:u w:val="single"/>
        </w:rPr>
        <w:t>NOVÉ ÚKOLY Z 2. KONTROLNÍHO DNE:</w:t>
      </w:r>
    </w:p>
    <w:p w:rsidR="00140C1F" w:rsidRPr="0030127F" w:rsidRDefault="00140C1F" w:rsidP="00140C1F">
      <w:pPr>
        <w:numPr>
          <w:ilvl w:val="0"/>
          <w:numId w:val="29"/>
        </w:numPr>
        <w:rPr>
          <w:b/>
          <w:i/>
        </w:rPr>
      </w:pPr>
      <w:r w:rsidRPr="00494BBB">
        <w:t>Účastníci se na kontrolním dnu dohodli na</w:t>
      </w:r>
      <w:r>
        <w:t xml:space="preserve"> změně závěsných roštů pro vodovod na závěsy. Zhotovitel připraví změnový list. </w:t>
      </w:r>
    </w:p>
    <w:p w:rsidR="00140C1F" w:rsidRDefault="00140C1F" w:rsidP="00140C1F">
      <w:pPr>
        <w:jc w:val="right"/>
        <w:rPr>
          <w:b/>
          <w:i/>
        </w:rPr>
      </w:pPr>
      <w:r>
        <w:t xml:space="preserve"> </w:t>
      </w:r>
      <w:r w:rsidRPr="00065BC0">
        <w:rPr>
          <w:b/>
          <w:i/>
          <w:highlight w:val="red"/>
        </w:rPr>
        <w:t>zajišťuje: zhotovitel</w:t>
      </w:r>
    </w:p>
    <w:p w:rsidR="00140C1F" w:rsidRDefault="00140C1F" w:rsidP="00140C1F">
      <w:pPr>
        <w:ind w:left="786" w:hanging="786"/>
        <w:rPr>
          <w:b/>
          <w:i/>
        </w:rPr>
      </w:pPr>
      <w:r>
        <w:rPr>
          <w:b/>
          <w:i/>
        </w:rPr>
        <w:t>Zapsal: Ing. Chmel – TDI</w:t>
      </w:r>
    </w:p>
    <w:p w:rsidR="00140C1F" w:rsidRPr="00943176" w:rsidRDefault="00140C1F" w:rsidP="00140C1F">
      <w:pPr>
        <w:jc w:val="right"/>
        <w:rPr>
          <w:b/>
          <w:i/>
        </w:rPr>
      </w:pPr>
    </w:p>
    <w:p w:rsidR="00140C1F" w:rsidRPr="005B629D" w:rsidRDefault="00140C1F" w:rsidP="00140C1F">
      <w:pPr>
        <w:ind w:left="1080"/>
        <w:rPr>
          <w:b/>
          <w:i/>
        </w:rPr>
      </w:pPr>
    </w:p>
    <w:p w:rsidR="00140C1F" w:rsidRDefault="00140C1F" w:rsidP="0042701A">
      <w:pPr>
        <w:spacing w:before="120"/>
        <w:jc w:val="both"/>
      </w:pPr>
    </w:p>
    <w:p w:rsidR="00FF70E1" w:rsidRDefault="00FF70E1" w:rsidP="0042701A">
      <w:pPr>
        <w:spacing w:before="120"/>
        <w:jc w:val="both"/>
        <w:sectPr w:rsidR="00FF70E1" w:rsidSect="00C66540"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  <w:r>
        <w:tab/>
      </w:r>
      <w:r>
        <w:tab/>
      </w:r>
    </w:p>
    <w:p w:rsidR="00140C1F" w:rsidRDefault="00FF70E1" w:rsidP="0042701A">
      <w:pPr>
        <w:spacing w:before="120"/>
        <w:jc w:val="both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příloha č. 9</w:t>
      </w:r>
    </w:p>
    <w:p w:rsidR="00140C1F" w:rsidRDefault="00612861" w:rsidP="0042701A">
      <w:pPr>
        <w:spacing w:before="120"/>
        <w:jc w:val="both"/>
      </w:pPr>
      <w:r w:rsidRPr="00FF70E1">
        <w:pict>
          <v:shape id="_x0000_i1026" type="#_x0000_t75" style="width:572.25pt;height:418.05pt">
            <v:imagedata r:id="rId9" o:title=""/>
          </v:shape>
        </w:pict>
      </w:r>
    </w:p>
    <w:sectPr w:rsidR="00140C1F" w:rsidSect="00FF70E1">
      <w:pgSz w:w="16838" w:h="11906" w:orient="landscape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807B5"/>
    <w:multiLevelType w:val="hybridMultilevel"/>
    <w:tmpl w:val="12745310"/>
    <w:lvl w:ilvl="0" w:tplc="4B766A06">
      <w:start w:val="1"/>
      <w:numFmt w:val="lowerLetter"/>
      <w:lvlText w:val="%1)"/>
      <w:lvlJc w:val="left"/>
      <w:pPr>
        <w:ind w:left="502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15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87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459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531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603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75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747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8196" w:hanging="180"/>
      </w:pPr>
      <w:rPr>
        <w:rFonts w:cs="Times New Roman"/>
      </w:rPr>
    </w:lvl>
  </w:abstractNum>
  <w:abstractNum w:abstractNumId="1">
    <w:nsid w:val="195511C0"/>
    <w:multiLevelType w:val="hybridMultilevel"/>
    <w:tmpl w:val="8A4C112A"/>
    <w:lvl w:ilvl="0" w:tplc="297860E8">
      <w:start w:val="3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AA13986"/>
    <w:multiLevelType w:val="hybridMultilevel"/>
    <w:tmpl w:val="FE3E2C08"/>
    <w:lvl w:ilvl="0" w:tplc="94B8F352">
      <w:start w:val="26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23A3773"/>
    <w:multiLevelType w:val="hybridMultilevel"/>
    <w:tmpl w:val="D13436B8"/>
    <w:lvl w:ilvl="0" w:tplc="6BAACC5A">
      <w:start w:val="5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2F0148"/>
    <w:multiLevelType w:val="hybridMultilevel"/>
    <w:tmpl w:val="98C43DE8"/>
    <w:lvl w:ilvl="0" w:tplc="ADA0489A">
      <w:start w:val="10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8B8563A"/>
    <w:multiLevelType w:val="hybridMultilevel"/>
    <w:tmpl w:val="5462C830"/>
    <w:lvl w:ilvl="0" w:tplc="1226BC6E">
      <w:start w:val="4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F685B10"/>
    <w:multiLevelType w:val="hybridMultilevel"/>
    <w:tmpl w:val="79C8646A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2E71310"/>
    <w:multiLevelType w:val="hybridMultilevel"/>
    <w:tmpl w:val="EC669C14"/>
    <w:lvl w:ilvl="0" w:tplc="5D0E4FA8">
      <w:start w:val="33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4333A1"/>
    <w:multiLevelType w:val="hybridMultilevel"/>
    <w:tmpl w:val="CA745B7C"/>
    <w:lvl w:ilvl="0" w:tplc="61685692">
      <w:start w:val="39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362CB5"/>
    <w:multiLevelType w:val="hybridMultilevel"/>
    <w:tmpl w:val="CC0EBA62"/>
    <w:lvl w:ilvl="0" w:tplc="C824AAF8">
      <w:start w:val="36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1192F92"/>
    <w:multiLevelType w:val="hybridMultilevel"/>
    <w:tmpl w:val="9D3A64E6"/>
    <w:lvl w:ilvl="0" w:tplc="3132D03E">
      <w:start w:val="1"/>
      <w:numFmt w:val="lowerLetter"/>
      <w:lvlText w:val="%1)"/>
      <w:lvlJc w:val="left"/>
      <w:pPr>
        <w:ind w:left="502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3282940"/>
    <w:multiLevelType w:val="hybridMultilevel"/>
    <w:tmpl w:val="284691D0"/>
    <w:lvl w:ilvl="0" w:tplc="576A07E6">
      <w:start w:val="38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99D588F"/>
    <w:multiLevelType w:val="hybridMultilevel"/>
    <w:tmpl w:val="7D886852"/>
    <w:lvl w:ilvl="0" w:tplc="9D0423FA">
      <w:start w:val="49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D921720"/>
    <w:multiLevelType w:val="hybridMultilevel"/>
    <w:tmpl w:val="D3CEFBAA"/>
    <w:lvl w:ilvl="0" w:tplc="F9A4A620">
      <w:start w:val="5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DF9019F"/>
    <w:multiLevelType w:val="hybridMultilevel"/>
    <w:tmpl w:val="B3E4CBA2"/>
    <w:lvl w:ilvl="0" w:tplc="47AE691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F2709E"/>
    <w:multiLevelType w:val="hybridMultilevel"/>
    <w:tmpl w:val="78249E46"/>
    <w:lvl w:ilvl="0" w:tplc="DC88EEFA">
      <w:start w:val="24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55146C1"/>
    <w:multiLevelType w:val="hybridMultilevel"/>
    <w:tmpl w:val="783E7F0C"/>
    <w:lvl w:ilvl="0" w:tplc="21B4376C">
      <w:start w:val="48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DB40F9"/>
    <w:multiLevelType w:val="hybridMultilevel"/>
    <w:tmpl w:val="A202A8CA"/>
    <w:lvl w:ilvl="0" w:tplc="AB96488E">
      <w:start w:val="55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B2D7B4B"/>
    <w:multiLevelType w:val="hybridMultilevel"/>
    <w:tmpl w:val="808C1136"/>
    <w:lvl w:ilvl="0" w:tplc="58C88690">
      <w:start w:val="44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DB87330"/>
    <w:multiLevelType w:val="hybridMultilevel"/>
    <w:tmpl w:val="CFBCF112"/>
    <w:lvl w:ilvl="0" w:tplc="AFB07228">
      <w:start w:val="24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357172F"/>
    <w:multiLevelType w:val="hybridMultilevel"/>
    <w:tmpl w:val="1248A5FA"/>
    <w:lvl w:ilvl="0" w:tplc="E64A3EC2">
      <w:start w:val="29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B7768CC"/>
    <w:multiLevelType w:val="hybridMultilevel"/>
    <w:tmpl w:val="63E6E968"/>
    <w:lvl w:ilvl="0" w:tplc="09B0F162">
      <w:start w:val="30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713DF2"/>
    <w:multiLevelType w:val="hybridMultilevel"/>
    <w:tmpl w:val="6074DA08"/>
    <w:lvl w:ilvl="0" w:tplc="FD380E1E">
      <w:start w:val="4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CC97627"/>
    <w:multiLevelType w:val="hybridMultilevel"/>
    <w:tmpl w:val="2F427A7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F177C09"/>
    <w:multiLevelType w:val="hybridMultilevel"/>
    <w:tmpl w:val="63CAB68E"/>
    <w:lvl w:ilvl="0" w:tplc="518276C6">
      <w:start w:val="1"/>
      <w:numFmt w:val="lowerLetter"/>
      <w:lvlText w:val="%1)"/>
      <w:lvlJc w:val="left"/>
      <w:pPr>
        <w:ind w:left="502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F6A6354"/>
    <w:multiLevelType w:val="hybridMultilevel"/>
    <w:tmpl w:val="A254F15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24"/>
  </w:num>
  <w:num w:numId="4">
    <w:abstractNumId w:val="4"/>
  </w:num>
  <w:num w:numId="5">
    <w:abstractNumId w:val="19"/>
  </w:num>
  <w:num w:numId="6">
    <w:abstractNumId w:val="2"/>
  </w:num>
  <w:num w:numId="7">
    <w:abstractNumId w:val="20"/>
  </w:num>
  <w:num w:numId="8">
    <w:abstractNumId w:val="11"/>
  </w:num>
  <w:num w:numId="9">
    <w:abstractNumId w:val="5"/>
  </w:num>
  <w:num w:numId="10">
    <w:abstractNumId w:val="7"/>
  </w:num>
  <w:num w:numId="11">
    <w:abstractNumId w:val="18"/>
  </w:num>
  <w:num w:numId="12">
    <w:abstractNumId w:val="15"/>
  </w:num>
  <w:num w:numId="13">
    <w:abstractNumId w:val="9"/>
  </w:num>
  <w:num w:numId="14">
    <w:abstractNumId w:val="22"/>
  </w:num>
  <w:num w:numId="15">
    <w:abstractNumId w:val="1"/>
  </w:num>
  <w:num w:numId="16">
    <w:abstractNumId w:val="13"/>
  </w:num>
  <w:num w:numId="17">
    <w:abstractNumId w:val="12"/>
  </w:num>
  <w:num w:numId="18">
    <w:abstractNumId w:val="17"/>
  </w:num>
  <w:num w:numId="19">
    <w:abstractNumId w:val="6"/>
  </w:num>
  <w:num w:numId="20">
    <w:abstractNumId w:val="23"/>
  </w:num>
  <w:num w:numId="21">
    <w:abstractNumId w:val="25"/>
  </w:num>
  <w:num w:numId="2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8"/>
  </w:num>
  <w:num w:numId="27">
    <w:abstractNumId w:val="16"/>
  </w:num>
  <w:num w:numId="28">
    <w:abstractNumId w:val="3"/>
  </w:num>
  <w:num w:numId="2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00C"/>
    <w:rsid w:val="00007D63"/>
    <w:rsid w:val="00064C30"/>
    <w:rsid w:val="000D1A61"/>
    <w:rsid w:val="00133EE1"/>
    <w:rsid w:val="00140C1F"/>
    <w:rsid w:val="00184526"/>
    <w:rsid w:val="001C4E2A"/>
    <w:rsid w:val="002328A4"/>
    <w:rsid w:val="00233FC8"/>
    <w:rsid w:val="002861A1"/>
    <w:rsid w:val="003077C9"/>
    <w:rsid w:val="00313275"/>
    <w:rsid w:val="00351078"/>
    <w:rsid w:val="00361F00"/>
    <w:rsid w:val="00364D58"/>
    <w:rsid w:val="0036599C"/>
    <w:rsid w:val="00373AA4"/>
    <w:rsid w:val="00391E87"/>
    <w:rsid w:val="003A1FF1"/>
    <w:rsid w:val="003C5E23"/>
    <w:rsid w:val="0042701A"/>
    <w:rsid w:val="004850FB"/>
    <w:rsid w:val="004C385A"/>
    <w:rsid w:val="005347E8"/>
    <w:rsid w:val="00594472"/>
    <w:rsid w:val="005B6A91"/>
    <w:rsid w:val="005C383A"/>
    <w:rsid w:val="005C64BA"/>
    <w:rsid w:val="006061CC"/>
    <w:rsid w:val="00612861"/>
    <w:rsid w:val="006157C8"/>
    <w:rsid w:val="00633DBE"/>
    <w:rsid w:val="00643F84"/>
    <w:rsid w:val="00690594"/>
    <w:rsid w:val="00690A4A"/>
    <w:rsid w:val="006966DB"/>
    <w:rsid w:val="006D01F3"/>
    <w:rsid w:val="0071286B"/>
    <w:rsid w:val="00722CA2"/>
    <w:rsid w:val="007341E3"/>
    <w:rsid w:val="007605F1"/>
    <w:rsid w:val="007F1524"/>
    <w:rsid w:val="00805119"/>
    <w:rsid w:val="0087128F"/>
    <w:rsid w:val="008979E1"/>
    <w:rsid w:val="008B30E8"/>
    <w:rsid w:val="009047E8"/>
    <w:rsid w:val="00904B31"/>
    <w:rsid w:val="00923959"/>
    <w:rsid w:val="00975F17"/>
    <w:rsid w:val="00987CFB"/>
    <w:rsid w:val="00991751"/>
    <w:rsid w:val="0099347B"/>
    <w:rsid w:val="009E3839"/>
    <w:rsid w:val="00A40F74"/>
    <w:rsid w:val="00AC023E"/>
    <w:rsid w:val="00B555F6"/>
    <w:rsid w:val="00BE600C"/>
    <w:rsid w:val="00BF0DBF"/>
    <w:rsid w:val="00C639AF"/>
    <w:rsid w:val="00C63B52"/>
    <w:rsid w:val="00C66540"/>
    <w:rsid w:val="00C71D71"/>
    <w:rsid w:val="00C8687C"/>
    <w:rsid w:val="00CB3121"/>
    <w:rsid w:val="00D3104A"/>
    <w:rsid w:val="00D70692"/>
    <w:rsid w:val="00D74AEA"/>
    <w:rsid w:val="00D8290E"/>
    <w:rsid w:val="00DA4587"/>
    <w:rsid w:val="00E047ED"/>
    <w:rsid w:val="00E4690F"/>
    <w:rsid w:val="00E65234"/>
    <w:rsid w:val="00E86E46"/>
    <w:rsid w:val="00E91DE6"/>
    <w:rsid w:val="00EA4DD6"/>
    <w:rsid w:val="00EC659F"/>
    <w:rsid w:val="00F37C3C"/>
    <w:rsid w:val="00F564E7"/>
    <w:rsid w:val="00FC11C6"/>
    <w:rsid w:val="00FF7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600C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BE600C"/>
    <w:pPr>
      <w:outlineLvl w:val="0"/>
    </w:p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BE600C"/>
    <w:rPr>
      <w:rFonts w:ascii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E047E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E047ED"/>
    <w:rPr>
      <w:rFonts w:ascii="Tahoma" w:hAnsi="Tahoma" w:cs="Tahoma"/>
      <w:sz w:val="16"/>
      <w:szCs w:val="16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rsid w:val="005347E8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sid w:val="005347E8"/>
    <w:rPr>
      <w:rFonts w:ascii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semiHidden/>
    <w:rsid w:val="005347E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locked/>
    <w:rsid w:val="005347E8"/>
    <w:rPr>
      <w:rFonts w:ascii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rsid w:val="009047E8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  <w:lang w:eastAsia="en-US"/>
    </w:rPr>
  </w:style>
  <w:style w:type="character" w:styleId="Hypertextovodkaz">
    <w:name w:val="Hyperlink"/>
    <w:semiHidden/>
    <w:rsid w:val="00140C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6485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hyperlink" Target="mailto:kostakova.michaela@sezna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llovam@seznam.cz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3847</Words>
  <Characters>22701</Characters>
  <Application>Microsoft Office Word</Application>
  <DocSecurity>0</DocSecurity>
  <Lines>189</Lines>
  <Paragraphs>52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</dc:creator>
  <cp:keywords/>
  <dc:description/>
  <cp:lastModifiedBy>server</cp:lastModifiedBy>
  <cp:revision>9</cp:revision>
  <cp:lastPrinted>2014-04-30T15:02:00Z</cp:lastPrinted>
  <dcterms:created xsi:type="dcterms:W3CDTF">2014-04-30T05:35:00Z</dcterms:created>
  <dcterms:modified xsi:type="dcterms:W3CDTF">2014-04-30T15:03:00Z</dcterms:modified>
</cp:coreProperties>
</file>